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70" w:rsidRDefault="00735F70">
      <w:pPr>
        <w:rPr>
          <w:sz w:val="20"/>
          <w:szCs w:val="20"/>
        </w:rPr>
      </w:pPr>
    </w:p>
    <w:p w:rsidR="00735F70" w:rsidRDefault="00735F70">
      <w:pPr>
        <w:rPr>
          <w:sz w:val="10"/>
          <w:szCs w:val="10"/>
        </w:rPr>
      </w:pPr>
    </w:p>
    <w:p w:rsidR="00735F70" w:rsidRDefault="00735F70">
      <w:pPr>
        <w:rPr>
          <w:sz w:val="10"/>
          <w:szCs w:val="10"/>
        </w:rPr>
      </w:pPr>
    </w:p>
    <w:p w:rsidR="00735F70" w:rsidRDefault="00735F70">
      <w:pPr>
        <w:rPr>
          <w:sz w:val="10"/>
          <w:szCs w:val="10"/>
        </w:rPr>
      </w:pP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735F70" w:rsidRDefault="00027741" w:rsidP="0002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ПРОГРАММА</w:t>
      </w:r>
    </w:p>
    <w:p w:rsidR="00591662" w:rsidRDefault="00591662" w:rsidP="00027741">
      <w:pPr>
        <w:jc w:val="center"/>
        <w:rPr>
          <w:b/>
          <w:sz w:val="28"/>
          <w:szCs w:val="28"/>
        </w:rPr>
      </w:pPr>
    </w:p>
    <w:p w:rsidR="003C353D" w:rsidRDefault="00764E98" w:rsidP="0002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r w:rsidR="00591662">
        <w:rPr>
          <w:b/>
          <w:sz w:val="28"/>
          <w:szCs w:val="28"/>
        </w:rPr>
        <w:t xml:space="preserve"> </w:t>
      </w:r>
      <w:r w:rsidR="003C353D">
        <w:rPr>
          <w:b/>
          <w:sz w:val="28"/>
          <w:szCs w:val="28"/>
        </w:rPr>
        <w:t>(предприятие)</w:t>
      </w:r>
    </w:p>
    <w:p w:rsidR="00027741" w:rsidRDefault="00027741" w:rsidP="0002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</w:t>
      </w:r>
      <w:r w:rsidR="00F1649B">
        <w:rPr>
          <w:b/>
          <w:sz w:val="28"/>
          <w:szCs w:val="28"/>
        </w:rPr>
        <w:t>холодного водоснабжения</w:t>
      </w:r>
      <w:r>
        <w:rPr>
          <w:b/>
          <w:sz w:val="28"/>
          <w:szCs w:val="28"/>
        </w:rPr>
        <w:t xml:space="preserve"> на </w:t>
      </w:r>
      <w:r w:rsidR="003C353D">
        <w:rPr>
          <w:b/>
          <w:sz w:val="28"/>
          <w:szCs w:val="28"/>
        </w:rPr>
        <w:t xml:space="preserve"> 20… - 20… </w:t>
      </w:r>
      <w:r w:rsidR="000912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09124D">
        <w:rPr>
          <w:b/>
          <w:sz w:val="28"/>
          <w:szCs w:val="28"/>
        </w:rPr>
        <w:t>ы</w:t>
      </w: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027741" w:rsidRDefault="00027741" w:rsidP="00027741">
      <w:pPr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производственной программы</w:t>
      </w:r>
    </w:p>
    <w:p w:rsidR="00027741" w:rsidRDefault="00027741" w:rsidP="00027741">
      <w:pPr>
        <w:ind w:left="108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2"/>
        <w:gridCol w:w="5987"/>
      </w:tblGrid>
      <w:tr w:rsidR="00027741" w:rsidRPr="00F31209" w:rsidTr="00F31209">
        <w:trPr>
          <w:trHeight w:val="865"/>
        </w:trPr>
        <w:tc>
          <w:tcPr>
            <w:tcW w:w="0" w:type="auto"/>
            <w:vAlign w:val="center"/>
          </w:tcPr>
          <w:p w:rsidR="00027741" w:rsidRPr="00F31209" w:rsidRDefault="00027741" w:rsidP="00F31209">
            <w:pPr>
              <w:ind w:left="-371" w:firstLine="371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027741" w:rsidRPr="00F31209" w:rsidRDefault="00764E98" w:rsidP="00F312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</w:tc>
      </w:tr>
      <w:tr w:rsidR="00027741" w:rsidRPr="00F31209" w:rsidTr="00F31209">
        <w:trPr>
          <w:trHeight w:val="1260"/>
        </w:trPr>
        <w:tc>
          <w:tcPr>
            <w:tcW w:w="0" w:type="auto"/>
            <w:vAlign w:val="center"/>
          </w:tcPr>
          <w:p w:rsidR="00027741" w:rsidRPr="00F31209" w:rsidRDefault="00027741" w:rsidP="00F31209">
            <w:pPr>
              <w:ind w:left="-371" w:firstLine="371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027741" w:rsidRPr="00F31209" w:rsidRDefault="00764E98" w:rsidP="00372C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</w:tc>
      </w:tr>
      <w:tr w:rsidR="00027741" w:rsidRPr="00F31209" w:rsidTr="00F31209">
        <w:trPr>
          <w:trHeight w:val="1406"/>
        </w:trPr>
        <w:tc>
          <w:tcPr>
            <w:tcW w:w="0" w:type="auto"/>
            <w:vAlign w:val="center"/>
          </w:tcPr>
          <w:p w:rsidR="00027741" w:rsidRPr="00F31209" w:rsidRDefault="00027741" w:rsidP="00027741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027741" w:rsidRPr="00F31209" w:rsidRDefault="00027741" w:rsidP="00F31209">
            <w:pPr>
              <w:jc w:val="right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027741" w:rsidRPr="00F31209" w:rsidTr="00F31209">
        <w:trPr>
          <w:trHeight w:val="1142"/>
        </w:trPr>
        <w:tc>
          <w:tcPr>
            <w:tcW w:w="0" w:type="auto"/>
            <w:vAlign w:val="center"/>
          </w:tcPr>
          <w:p w:rsidR="00027741" w:rsidRPr="00F31209" w:rsidRDefault="00027741" w:rsidP="00027741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027741" w:rsidRPr="00F31209" w:rsidRDefault="00027741" w:rsidP="00F31209">
            <w:pPr>
              <w:jc w:val="right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 w:val="28"/>
                <w:szCs w:val="28"/>
              </w:rPr>
              <w:t>г</w:t>
            </w:r>
            <w:proofErr w:type="gramEnd"/>
            <w:r w:rsidRPr="00F31209">
              <w:rPr>
                <w:sz w:val="28"/>
                <w:szCs w:val="28"/>
              </w:rPr>
              <w:t>. Кострома, ул. Свердлова, 82-а</w:t>
            </w:r>
          </w:p>
        </w:tc>
      </w:tr>
      <w:tr w:rsidR="00027741" w:rsidRPr="00F31209" w:rsidTr="00F31209">
        <w:trPr>
          <w:trHeight w:val="1142"/>
        </w:trPr>
        <w:tc>
          <w:tcPr>
            <w:tcW w:w="0" w:type="auto"/>
            <w:vAlign w:val="center"/>
          </w:tcPr>
          <w:p w:rsidR="00027741" w:rsidRPr="00F31209" w:rsidRDefault="00027741" w:rsidP="00027741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027741" w:rsidRPr="00F31209" w:rsidRDefault="00543F88" w:rsidP="0009124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20… - 20…  годы</w:t>
            </w:r>
          </w:p>
        </w:tc>
      </w:tr>
    </w:tbl>
    <w:p w:rsidR="00027741" w:rsidRPr="00027741" w:rsidRDefault="00027741" w:rsidP="00027741">
      <w:pPr>
        <w:ind w:left="1080"/>
        <w:jc w:val="center"/>
        <w:rPr>
          <w:sz w:val="28"/>
          <w:szCs w:val="28"/>
        </w:rPr>
      </w:pPr>
    </w:p>
    <w:p w:rsidR="00735F70" w:rsidRPr="00027741" w:rsidRDefault="00735F70">
      <w:pPr>
        <w:rPr>
          <w:sz w:val="10"/>
          <w:szCs w:val="10"/>
        </w:rPr>
      </w:pPr>
    </w:p>
    <w:p w:rsidR="00735F70" w:rsidRPr="00027741" w:rsidRDefault="00735F70">
      <w:pPr>
        <w:rPr>
          <w:sz w:val="10"/>
          <w:szCs w:val="10"/>
        </w:rPr>
      </w:pPr>
    </w:p>
    <w:p w:rsidR="00735F70" w:rsidRPr="00027741" w:rsidRDefault="00735F70">
      <w:pPr>
        <w:rPr>
          <w:sz w:val="10"/>
          <w:szCs w:val="10"/>
        </w:rPr>
      </w:pPr>
    </w:p>
    <w:p w:rsidR="0020140C" w:rsidRPr="00027741" w:rsidRDefault="0020140C">
      <w:pPr>
        <w:rPr>
          <w:sz w:val="10"/>
          <w:szCs w:val="10"/>
        </w:rPr>
      </w:pPr>
    </w:p>
    <w:p w:rsidR="0020140C" w:rsidRDefault="0020140C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F1649B" w:rsidRDefault="00F1649B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20140C" w:rsidRPr="00027741" w:rsidRDefault="0020140C">
      <w:pPr>
        <w:rPr>
          <w:sz w:val="10"/>
          <w:szCs w:val="10"/>
        </w:rPr>
      </w:pPr>
    </w:p>
    <w:p w:rsidR="0020140C" w:rsidRDefault="0095610B" w:rsidP="0095610B">
      <w:pPr>
        <w:numPr>
          <w:ilvl w:val="0"/>
          <w:numId w:val="12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плановых мероприятий по ремонту объектов централизованных систем, мероприятий, направленных на улучшение качества </w:t>
      </w:r>
      <w:r w:rsidR="00F1649B">
        <w:rPr>
          <w:sz w:val="28"/>
          <w:szCs w:val="28"/>
        </w:rPr>
        <w:t>питьевой воды</w:t>
      </w:r>
      <w:r>
        <w:rPr>
          <w:sz w:val="28"/>
          <w:szCs w:val="28"/>
        </w:rPr>
        <w:t>, мероприятий по энергосбережению и энергоэффективности</w:t>
      </w:r>
    </w:p>
    <w:p w:rsidR="0095610B" w:rsidRDefault="0095610B" w:rsidP="009561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735"/>
        <w:gridCol w:w="1471"/>
        <w:gridCol w:w="1860"/>
        <w:gridCol w:w="961"/>
        <w:gridCol w:w="1275"/>
        <w:gridCol w:w="1099"/>
      </w:tblGrid>
      <w:tr w:rsidR="009D0B09" w:rsidRPr="00F31209" w:rsidTr="009D0B09">
        <w:tc>
          <w:tcPr>
            <w:tcW w:w="595" w:type="dxa"/>
          </w:tcPr>
          <w:p w:rsidR="009D0B09" w:rsidRPr="00F31209" w:rsidRDefault="009D0B09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1209">
              <w:rPr>
                <w:sz w:val="28"/>
                <w:szCs w:val="28"/>
              </w:rPr>
              <w:t>/</w:t>
            </w:r>
            <w:proofErr w:type="spellStart"/>
            <w:r w:rsidRPr="00F3120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6" w:type="dxa"/>
          </w:tcPr>
          <w:p w:rsidR="009D0B09" w:rsidRPr="00F31209" w:rsidRDefault="009D0B09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9D0B09" w:rsidRPr="00F31209" w:rsidRDefault="009D0B09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60" w:type="dxa"/>
          </w:tcPr>
          <w:p w:rsidR="009D0B09" w:rsidRPr="00F31209" w:rsidRDefault="009D0B09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финансовые потребности на реализацию мероприятия</w:t>
            </w:r>
            <w:r w:rsidR="0086444C">
              <w:rPr>
                <w:sz w:val="28"/>
                <w:szCs w:val="28"/>
              </w:rPr>
              <w:t>, тыс. руб.</w:t>
            </w:r>
          </w:p>
        </w:tc>
        <w:tc>
          <w:tcPr>
            <w:tcW w:w="3335" w:type="dxa"/>
            <w:gridSpan w:val="3"/>
          </w:tcPr>
          <w:p w:rsidR="009D0B09" w:rsidRPr="00F31209" w:rsidRDefault="009D0B09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график реализации мероприятий</w:t>
            </w:r>
          </w:p>
        </w:tc>
      </w:tr>
      <w:tr w:rsidR="009D0B09" w:rsidRPr="00F31209" w:rsidTr="005711A9">
        <w:tc>
          <w:tcPr>
            <w:tcW w:w="595" w:type="dxa"/>
          </w:tcPr>
          <w:p w:rsidR="009D0B09" w:rsidRPr="00F31209" w:rsidRDefault="009D0B09" w:rsidP="002129F4">
            <w:pPr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9D0B09" w:rsidRPr="00F31209" w:rsidRDefault="009D0B09" w:rsidP="00F1649B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9D0B09" w:rsidRPr="00F31209" w:rsidRDefault="009D0B09" w:rsidP="00F31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9D0B09" w:rsidRPr="00E210EA" w:rsidRDefault="009D0B09" w:rsidP="00F31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9D0B09" w:rsidRDefault="009D0B09" w:rsidP="00543F88">
            <w:pPr>
              <w:jc w:val="center"/>
            </w:pPr>
            <w:r w:rsidRPr="00B972C4">
              <w:rPr>
                <w:sz w:val="28"/>
                <w:szCs w:val="28"/>
              </w:rPr>
              <w:t>20</w:t>
            </w:r>
            <w:r w:rsidR="00543F88">
              <w:rPr>
                <w:sz w:val="28"/>
                <w:szCs w:val="28"/>
              </w:rPr>
              <w:t>…</w:t>
            </w:r>
            <w:r w:rsidR="005711A9">
              <w:rPr>
                <w:sz w:val="28"/>
                <w:szCs w:val="28"/>
              </w:rPr>
              <w:t>г.</w:t>
            </w:r>
            <w:r w:rsidR="00543F88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276" w:type="dxa"/>
          </w:tcPr>
          <w:p w:rsidR="009D0B09" w:rsidRDefault="005711A9" w:rsidP="009D0B09">
            <w:pPr>
              <w:jc w:val="center"/>
            </w:pPr>
            <w:r w:rsidRPr="00B972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… г.      </w:t>
            </w:r>
          </w:p>
        </w:tc>
        <w:tc>
          <w:tcPr>
            <w:tcW w:w="1100" w:type="dxa"/>
          </w:tcPr>
          <w:p w:rsidR="009D0B09" w:rsidRDefault="005711A9" w:rsidP="009D0B09">
            <w:pPr>
              <w:jc w:val="center"/>
            </w:pPr>
            <w:r w:rsidRPr="00B972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… г.      </w:t>
            </w:r>
          </w:p>
        </w:tc>
      </w:tr>
      <w:tr w:rsidR="009D0B09" w:rsidRPr="00F31209" w:rsidTr="005711A9">
        <w:tc>
          <w:tcPr>
            <w:tcW w:w="595" w:type="dxa"/>
          </w:tcPr>
          <w:p w:rsidR="009D0B09" w:rsidRPr="00F31209" w:rsidRDefault="009D0B09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1.</w:t>
            </w:r>
          </w:p>
        </w:tc>
        <w:tc>
          <w:tcPr>
            <w:tcW w:w="2736" w:type="dxa"/>
          </w:tcPr>
          <w:p w:rsidR="009D0B09" w:rsidRPr="00F31209" w:rsidRDefault="009D0B09" w:rsidP="00F1649B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 w:val="28"/>
                <w:szCs w:val="28"/>
              </w:rPr>
              <w:t>холодного водоснабжения, в т.ч.:</w:t>
            </w:r>
          </w:p>
        </w:tc>
        <w:tc>
          <w:tcPr>
            <w:tcW w:w="1471" w:type="dxa"/>
            <w:vAlign w:val="center"/>
          </w:tcPr>
          <w:p w:rsidR="009D0B09" w:rsidRPr="00F31209" w:rsidRDefault="009D0B09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60" w:type="dxa"/>
            <w:vAlign w:val="center"/>
          </w:tcPr>
          <w:p w:rsidR="009D0B09" w:rsidRPr="0086444C" w:rsidRDefault="0086444C" w:rsidP="00F31209">
            <w:pPr>
              <w:jc w:val="center"/>
              <w:rPr>
                <w:sz w:val="28"/>
                <w:szCs w:val="28"/>
              </w:rPr>
            </w:pPr>
            <w:r w:rsidRPr="0086444C">
              <w:rPr>
                <w:sz w:val="28"/>
                <w:szCs w:val="28"/>
              </w:rPr>
              <w:t>22,01</w:t>
            </w:r>
          </w:p>
        </w:tc>
        <w:tc>
          <w:tcPr>
            <w:tcW w:w="959" w:type="dxa"/>
            <w:vAlign w:val="center"/>
          </w:tcPr>
          <w:p w:rsidR="009D0B09" w:rsidRPr="0086444C" w:rsidRDefault="009D0B09" w:rsidP="00AA6C72">
            <w:pPr>
              <w:jc w:val="center"/>
              <w:rPr>
                <w:sz w:val="28"/>
                <w:szCs w:val="28"/>
              </w:rPr>
            </w:pPr>
            <w:r w:rsidRPr="0086444C">
              <w:rPr>
                <w:sz w:val="28"/>
                <w:szCs w:val="28"/>
              </w:rPr>
              <w:t>7,00</w:t>
            </w:r>
          </w:p>
        </w:tc>
        <w:tc>
          <w:tcPr>
            <w:tcW w:w="1276" w:type="dxa"/>
            <w:vAlign w:val="center"/>
          </w:tcPr>
          <w:p w:rsidR="009D0B09" w:rsidRDefault="0086444C" w:rsidP="00864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7,32</w:t>
            </w:r>
          </w:p>
        </w:tc>
        <w:tc>
          <w:tcPr>
            <w:tcW w:w="1100" w:type="dxa"/>
            <w:vAlign w:val="center"/>
          </w:tcPr>
          <w:p w:rsidR="009D0B09" w:rsidRPr="00F31209" w:rsidRDefault="0086444C" w:rsidP="00864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7,69</w:t>
            </w:r>
          </w:p>
        </w:tc>
      </w:tr>
      <w:tr w:rsidR="009D0B09" w:rsidRPr="00F31209" w:rsidTr="005711A9">
        <w:trPr>
          <w:trHeight w:val="85"/>
        </w:trPr>
        <w:tc>
          <w:tcPr>
            <w:tcW w:w="595" w:type="dxa"/>
          </w:tcPr>
          <w:p w:rsidR="009D0B09" w:rsidRPr="00F31209" w:rsidRDefault="009D0B09" w:rsidP="0021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736" w:type="dxa"/>
            <w:vAlign w:val="center"/>
          </w:tcPr>
          <w:p w:rsidR="009D0B09" w:rsidRPr="00F31209" w:rsidRDefault="009D0B09" w:rsidP="00E21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насоса ЭЦВ</w:t>
            </w:r>
          </w:p>
        </w:tc>
        <w:tc>
          <w:tcPr>
            <w:tcW w:w="1471" w:type="dxa"/>
            <w:vAlign w:val="center"/>
          </w:tcPr>
          <w:p w:rsidR="009D0B09" w:rsidRPr="00F31209" w:rsidRDefault="009D0B09" w:rsidP="00C74B7D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60" w:type="dxa"/>
            <w:vAlign w:val="center"/>
          </w:tcPr>
          <w:p w:rsidR="009D0B09" w:rsidRPr="00F31209" w:rsidRDefault="009D0B09" w:rsidP="00E21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9D0B09" w:rsidRPr="00F31209" w:rsidRDefault="009D0B09" w:rsidP="00AA6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2376" w:type="dxa"/>
            <w:gridSpan w:val="2"/>
            <w:vMerge w:val="restart"/>
          </w:tcPr>
          <w:p w:rsidR="009D0B09" w:rsidRDefault="0086444C" w:rsidP="00E210EA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9D0B09" w:rsidRPr="00F31209" w:rsidTr="005711A9">
        <w:tc>
          <w:tcPr>
            <w:tcW w:w="595" w:type="dxa"/>
          </w:tcPr>
          <w:p w:rsidR="009D0B09" w:rsidRPr="00F31209" w:rsidRDefault="009D0B09" w:rsidP="0021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736" w:type="dxa"/>
            <w:vAlign w:val="center"/>
          </w:tcPr>
          <w:p w:rsidR="009D0B09" w:rsidRPr="00F31209" w:rsidRDefault="009D0B09" w:rsidP="00591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заграждения 2-х скважин</w:t>
            </w:r>
          </w:p>
        </w:tc>
        <w:tc>
          <w:tcPr>
            <w:tcW w:w="1471" w:type="dxa"/>
            <w:vAlign w:val="center"/>
          </w:tcPr>
          <w:p w:rsidR="009D0B09" w:rsidRPr="00F31209" w:rsidRDefault="009D0B09" w:rsidP="00C74B7D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60" w:type="dxa"/>
            <w:vAlign w:val="center"/>
          </w:tcPr>
          <w:p w:rsidR="009D0B09" w:rsidRPr="00F31209" w:rsidRDefault="009D0B09" w:rsidP="00C74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9D0B09" w:rsidRPr="00F31209" w:rsidRDefault="009D0B09" w:rsidP="00AA6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2376" w:type="dxa"/>
            <w:gridSpan w:val="2"/>
            <w:vMerge/>
          </w:tcPr>
          <w:p w:rsidR="009D0B09" w:rsidRDefault="009D0B09" w:rsidP="00E210EA">
            <w:pPr>
              <w:jc w:val="center"/>
            </w:pPr>
          </w:p>
        </w:tc>
      </w:tr>
      <w:tr w:rsidR="009D0B09" w:rsidRPr="00F31209" w:rsidTr="005711A9">
        <w:tc>
          <w:tcPr>
            <w:tcW w:w="595" w:type="dxa"/>
          </w:tcPr>
          <w:p w:rsidR="009D0B09" w:rsidRPr="00F31209" w:rsidRDefault="009D0B09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2.</w:t>
            </w:r>
          </w:p>
        </w:tc>
        <w:tc>
          <w:tcPr>
            <w:tcW w:w="2736" w:type="dxa"/>
          </w:tcPr>
          <w:p w:rsidR="009D0B09" w:rsidRPr="00F31209" w:rsidRDefault="009D0B09" w:rsidP="00752EC9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 xml:space="preserve">мероприятия, направленные на улучшение качества </w:t>
            </w:r>
            <w:r>
              <w:rPr>
                <w:sz w:val="28"/>
                <w:szCs w:val="28"/>
              </w:rPr>
              <w:t>питьевой воды</w:t>
            </w:r>
          </w:p>
        </w:tc>
        <w:tc>
          <w:tcPr>
            <w:tcW w:w="1471" w:type="dxa"/>
            <w:vAlign w:val="center"/>
          </w:tcPr>
          <w:p w:rsidR="009D0B09" w:rsidRPr="00F31209" w:rsidRDefault="009D0B09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60" w:type="dxa"/>
            <w:vAlign w:val="center"/>
          </w:tcPr>
          <w:p w:rsidR="009D0B09" w:rsidRPr="0086444C" w:rsidRDefault="0086444C" w:rsidP="00C74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12,61</w:t>
            </w:r>
          </w:p>
        </w:tc>
        <w:tc>
          <w:tcPr>
            <w:tcW w:w="959" w:type="dxa"/>
            <w:vAlign w:val="center"/>
          </w:tcPr>
          <w:p w:rsidR="009D0B09" w:rsidRPr="0086444C" w:rsidRDefault="009D0B09" w:rsidP="00AA6C72">
            <w:pPr>
              <w:jc w:val="center"/>
              <w:rPr>
                <w:sz w:val="28"/>
                <w:szCs w:val="28"/>
              </w:rPr>
            </w:pPr>
            <w:r w:rsidRPr="0086444C">
              <w:rPr>
                <w:sz w:val="28"/>
                <w:szCs w:val="28"/>
              </w:rPr>
              <w:t>4,00</w:t>
            </w:r>
          </w:p>
        </w:tc>
        <w:tc>
          <w:tcPr>
            <w:tcW w:w="1276" w:type="dxa"/>
            <w:vAlign w:val="center"/>
          </w:tcPr>
          <w:p w:rsidR="009D0B09" w:rsidRPr="00C77E47" w:rsidRDefault="0086444C" w:rsidP="00864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</w:t>
            </w:r>
          </w:p>
        </w:tc>
        <w:tc>
          <w:tcPr>
            <w:tcW w:w="1100" w:type="dxa"/>
            <w:vAlign w:val="center"/>
          </w:tcPr>
          <w:p w:rsidR="009D0B09" w:rsidRDefault="0086444C" w:rsidP="0086444C">
            <w:pPr>
              <w:jc w:val="center"/>
            </w:pPr>
            <w:r>
              <w:t>4,41</w:t>
            </w:r>
          </w:p>
        </w:tc>
      </w:tr>
      <w:tr w:rsidR="0086444C" w:rsidRPr="00F31209" w:rsidTr="005711A9">
        <w:tc>
          <w:tcPr>
            <w:tcW w:w="595" w:type="dxa"/>
          </w:tcPr>
          <w:p w:rsidR="0086444C" w:rsidRPr="00F31209" w:rsidRDefault="0086444C" w:rsidP="00C74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736" w:type="dxa"/>
            <w:vAlign w:val="center"/>
          </w:tcPr>
          <w:p w:rsidR="0086444C" w:rsidRPr="00F31209" w:rsidRDefault="0086444C" w:rsidP="00591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 замена трубопровода</w:t>
            </w:r>
          </w:p>
        </w:tc>
        <w:tc>
          <w:tcPr>
            <w:tcW w:w="1471" w:type="dxa"/>
            <w:vAlign w:val="center"/>
          </w:tcPr>
          <w:p w:rsidR="0086444C" w:rsidRPr="00F31209" w:rsidRDefault="0086444C" w:rsidP="00C74B7D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60" w:type="dxa"/>
            <w:vAlign w:val="center"/>
          </w:tcPr>
          <w:p w:rsidR="0086444C" w:rsidRPr="00F31209" w:rsidRDefault="0086444C" w:rsidP="00C74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86444C" w:rsidRPr="00F31209" w:rsidRDefault="0086444C" w:rsidP="00AA6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2376" w:type="dxa"/>
            <w:gridSpan w:val="2"/>
            <w:vMerge w:val="restart"/>
          </w:tcPr>
          <w:p w:rsidR="0086444C" w:rsidRDefault="0086444C" w:rsidP="00E210EA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86444C" w:rsidRPr="00F31209" w:rsidTr="005711A9">
        <w:tc>
          <w:tcPr>
            <w:tcW w:w="595" w:type="dxa"/>
          </w:tcPr>
          <w:p w:rsidR="0086444C" w:rsidRPr="00F31209" w:rsidRDefault="0086444C" w:rsidP="00C74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736" w:type="dxa"/>
            <w:vAlign w:val="center"/>
          </w:tcPr>
          <w:p w:rsidR="0086444C" w:rsidRPr="00F31209" w:rsidRDefault="0086444C" w:rsidP="00591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запорной арматуры</w:t>
            </w:r>
          </w:p>
        </w:tc>
        <w:tc>
          <w:tcPr>
            <w:tcW w:w="1471" w:type="dxa"/>
            <w:vAlign w:val="center"/>
          </w:tcPr>
          <w:p w:rsidR="0086444C" w:rsidRPr="00F31209" w:rsidRDefault="0086444C" w:rsidP="00C74B7D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60" w:type="dxa"/>
            <w:vAlign w:val="center"/>
          </w:tcPr>
          <w:p w:rsidR="0086444C" w:rsidRPr="00F31209" w:rsidRDefault="0086444C" w:rsidP="00C74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86444C" w:rsidRPr="00F31209" w:rsidRDefault="0086444C" w:rsidP="00AA6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2376" w:type="dxa"/>
            <w:gridSpan w:val="2"/>
            <w:vMerge/>
          </w:tcPr>
          <w:p w:rsidR="0086444C" w:rsidRDefault="0086444C" w:rsidP="00E210EA">
            <w:pPr>
              <w:jc w:val="center"/>
            </w:pPr>
          </w:p>
        </w:tc>
      </w:tr>
      <w:tr w:rsidR="009D0B09" w:rsidRPr="00F31209" w:rsidTr="005711A9">
        <w:tc>
          <w:tcPr>
            <w:tcW w:w="595" w:type="dxa"/>
          </w:tcPr>
          <w:p w:rsidR="009D0B09" w:rsidRPr="00F31209" w:rsidRDefault="009D0B09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3.</w:t>
            </w:r>
          </w:p>
        </w:tc>
        <w:tc>
          <w:tcPr>
            <w:tcW w:w="2736" w:type="dxa"/>
          </w:tcPr>
          <w:p w:rsidR="009D0B09" w:rsidRPr="00F31209" w:rsidRDefault="009D0B09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71" w:type="dxa"/>
            <w:vAlign w:val="center"/>
          </w:tcPr>
          <w:p w:rsidR="009D0B09" w:rsidRPr="00F31209" w:rsidRDefault="009D0B09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60" w:type="dxa"/>
            <w:vAlign w:val="center"/>
          </w:tcPr>
          <w:p w:rsidR="009D0B09" w:rsidRPr="0086444C" w:rsidRDefault="0086444C" w:rsidP="00C74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  <w:tc>
          <w:tcPr>
            <w:tcW w:w="959" w:type="dxa"/>
            <w:vAlign w:val="center"/>
          </w:tcPr>
          <w:p w:rsidR="009D0B09" w:rsidRPr="0086444C" w:rsidRDefault="009D0B09" w:rsidP="00AA6C72">
            <w:pPr>
              <w:jc w:val="center"/>
              <w:rPr>
                <w:sz w:val="28"/>
                <w:szCs w:val="28"/>
              </w:rPr>
            </w:pPr>
            <w:r w:rsidRPr="0086444C">
              <w:rPr>
                <w:sz w:val="28"/>
                <w:szCs w:val="28"/>
              </w:rPr>
              <w:t>9,00</w:t>
            </w:r>
          </w:p>
        </w:tc>
        <w:tc>
          <w:tcPr>
            <w:tcW w:w="1276" w:type="dxa"/>
            <w:vAlign w:val="center"/>
          </w:tcPr>
          <w:p w:rsidR="009D0B09" w:rsidRPr="00C77E47" w:rsidRDefault="0086444C" w:rsidP="00864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9,46</w:t>
            </w:r>
          </w:p>
        </w:tc>
        <w:tc>
          <w:tcPr>
            <w:tcW w:w="1100" w:type="dxa"/>
            <w:vAlign w:val="center"/>
          </w:tcPr>
          <w:p w:rsidR="009D0B09" w:rsidRDefault="0086444C" w:rsidP="0086444C">
            <w:pPr>
              <w:jc w:val="center"/>
            </w:pPr>
            <w:r>
              <w:t>9,94</w:t>
            </w:r>
          </w:p>
        </w:tc>
      </w:tr>
      <w:tr w:rsidR="0086444C" w:rsidRPr="00F31209" w:rsidTr="005711A9">
        <w:tc>
          <w:tcPr>
            <w:tcW w:w="595" w:type="dxa"/>
          </w:tcPr>
          <w:p w:rsidR="0086444C" w:rsidRPr="00F31209" w:rsidRDefault="0086444C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3.1</w:t>
            </w:r>
          </w:p>
        </w:tc>
        <w:tc>
          <w:tcPr>
            <w:tcW w:w="2736" w:type="dxa"/>
            <w:vAlign w:val="center"/>
          </w:tcPr>
          <w:p w:rsidR="0086444C" w:rsidRPr="00F31209" w:rsidRDefault="0086444C" w:rsidP="00591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частотного преобразователя</w:t>
            </w:r>
          </w:p>
        </w:tc>
        <w:tc>
          <w:tcPr>
            <w:tcW w:w="1471" w:type="dxa"/>
            <w:vAlign w:val="center"/>
          </w:tcPr>
          <w:p w:rsidR="0086444C" w:rsidRPr="00F31209" w:rsidRDefault="0086444C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60" w:type="dxa"/>
            <w:vAlign w:val="center"/>
          </w:tcPr>
          <w:p w:rsidR="0086444C" w:rsidRPr="00F31209" w:rsidRDefault="0086444C" w:rsidP="00C74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86444C" w:rsidRPr="00F31209" w:rsidRDefault="0086444C" w:rsidP="00AA6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2376" w:type="dxa"/>
            <w:gridSpan w:val="2"/>
            <w:vMerge w:val="restart"/>
          </w:tcPr>
          <w:p w:rsidR="0086444C" w:rsidRDefault="0086444C" w:rsidP="00E210EA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86444C" w:rsidRPr="00F31209" w:rsidTr="005711A9">
        <w:tc>
          <w:tcPr>
            <w:tcW w:w="595" w:type="dxa"/>
          </w:tcPr>
          <w:p w:rsidR="0086444C" w:rsidRPr="00F31209" w:rsidRDefault="0086444C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3.2</w:t>
            </w:r>
          </w:p>
        </w:tc>
        <w:tc>
          <w:tcPr>
            <w:tcW w:w="2736" w:type="dxa"/>
            <w:vAlign w:val="center"/>
          </w:tcPr>
          <w:p w:rsidR="0086444C" w:rsidRPr="00F31209" w:rsidRDefault="0086444C" w:rsidP="00591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spellEnd"/>
            <w:r>
              <w:rPr>
                <w:sz w:val="28"/>
                <w:szCs w:val="28"/>
              </w:rPr>
              <w:t>. оборудования</w:t>
            </w:r>
          </w:p>
        </w:tc>
        <w:tc>
          <w:tcPr>
            <w:tcW w:w="1471" w:type="dxa"/>
            <w:vAlign w:val="center"/>
          </w:tcPr>
          <w:p w:rsidR="0086444C" w:rsidRPr="00F31209" w:rsidRDefault="0086444C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60" w:type="dxa"/>
            <w:vAlign w:val="center"/>
          </w:tcPr>
          <w:p w:rsidR="0086444C" w:rsidRPr="00F31209" w:rsidRDefault="0086444C" w:rsidP="00C74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86444C" w:rsidRPr="00F31209" w:rsidRDefault="0086444C" w:rsidP="00AA6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2376" w:type="dxa"/>
            <w:gridSpan w:val="2"/>
            <w:vMerge/>
          </w:tcPr>
          <w:p w:rsidR="0086444C" w:rsidRDefault="0086444C" w:rsidP="00E210EA">
            <w:pPr>
              <w:jc w:val="center"/>
            </w:pPr>
          </w:p>
        </w:tc>
      </w:tr>
    </w:tbl>
    <w:p w:rsidR="0095610B" w:rsidRDefault="0095610B" w:rsidP="0095610B">
      <w:pPr>
        <w:jc w:val="center"/>
        <w:rPr>
          <w:sz w:val="28"/>
          <w:szCs w:val="28"/>
        </w:rPr>
      </w:pPr>
    </w:p>
    <w:p w:rsidR="00D43EF8" w:rsidRPr="00DD7924" w:rsidRDefault="00D43EF8" w:rsidP="00D43EF8">
      <w:pPr>
        <w:numPr>
          <w:ilvl w:val="0"/>
          <w:numId w:val="12"/>
        </w:numPr>
        <w:jc w:val="center"/>
        <w:rPr>
          <w:sz w:val="28"/>
          <w:szCs w:val="28"/>
        </w:rPr>
      </w:pPr>
      <w:r w:rsidRPr="00DD7924">
        <w:rPr>
          <w:sz w:val="28"/>
          <w:szCs w:val="28"/>
        </w:rPr>
        <w:t xml:space="preserve">Планируемый объем </w:t>
      </w:r>
      <w:r w:rsidR="00226FB0" w:rsidRPr="00DD7924">
        <w:rPr>
          <w:sz w:val="28"/>
          <w:szCs w:val="28"/>
        </w:rPr>
        <w:t>подачи воды</w:t>
      </w:r>
    </w:p>
    <w:p w:rsidR="00E661BA" w:rsidRPr="00DD7924" w:rsidRDefault="00E661BA" w:rsidP="00E661BA">
      <w:pPr>
        <w:ind w:left="1080"/>
        <w:jc w:val="center"/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62"/>
        <w:gridCol w:w="1417"/>
        <w:gridCol w:w="1134"/>
        <w:gridCol w:w="1122"/>
        <w:gridCol w:w="1005"/>
      </w:tblGrid>
      <w:tr w:rsidR="005711A9" w:rsidRPr="00DD7924" w:rsidTr="0085178E">
        <w:trPr>
          <w:trHeight w:val="1119"/>
        </w:trPr>
        <w:tc>
          <w:tcPr>
            <w:tcW w:w="0" w:type="auto"/>
            <w:shd w:val="clear" w:color="auto" w:fill="auto"/>
            <w:vAlign w:val="center"/>
          </w:tcPr>
          <w:p w:rsidR="005711A9" w:rsidRPr="00DD7924" w:rsidRDefault="005711A9" w:rsidP="00B956A8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4862" w:type="dxa"/>
            <w:shd w:val="clear" w:color="auto" w:fill="auto"/>
            <w:vAlign w:val="center"/>
          </w:tcPr>
          <w:p w:rsidR="005711A9" w:rsidRPr="00DD7924" w:rsidRDefault="005711A9" w:rsidP="00B956A8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11A9" w:rsidRPr="00DD7924" w:rsidRDefault="005711A9" w:rsidP="00B956A8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1134" w:type="dxa"/>
            <w:shd w:val="clear" w:color="auto" w:fill="auto"/>
          </w:tcPr>
          <w:p w:rsidR="005711A9" w:rsidRDefault="005711A9" w:rsidP="0054158E">
            <w:pPr>
              <w:jc w:val="center"/>
            </w:pPr>
            <w:r w:rsidRPr="00B972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…г.      </w:t>
            </w:r>
          </w:p>
        </w:tc>
        <w:tc>
          <w:tcPr>
            <w:tcW w:w="1122" w:type="dxa"/>
          </w:tcPr>
          <w:p w:rsidR="005711A9" w:rsidRDefault="005711A9" w:rsidP="0054158E">
            <w:pPr>
              <w:jc w:val="center"/>
            </w:pPr>
            <w:r w:rsidRPr="00B972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… г.      </w:t>
            </w:r>
          </w:p>
        </w:tc>
        <w:tc>
          <w:tcPr>
            <w:tcW w:w="1005" w:type="dxa"/>
          </w:tcPr>
          <w:p w:rsidR="005711A9" w:rsidRDefault="005711A9" w:rsidP="0054158E">
            <w:pPr>
              <w:jc w:val="center"/>
            </w:pPr>
            <w:r w:rsidRPr="00B972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 xml:space="preserve"> г.      </w:t>
            </w:r>
          </w:p>
        </w:tc>
      </w:tr>
      <w:tr w:rsidR="00DD7924" w:rsidRPr="00DD7924" w:rsidTr="00DD7924">
        <w:trPr>
          <w:trHeight w:val="369"/>
        </w:trPr>
        <w:tc>
          <w:tcPr>
            <w:tcW w:w="0" w:type="auto"/>
            <w:shd w:val="clear" w:color="auto" w:fill="auto"/>
            <w:noWrap/>
            <w:vAlign w:val="center"/>
          </w:tcPr>
          <w:p w:rsidR="00DD7924" w:rsidRPr="00DD7924" w:rsidRDefault="00DD7924" w:rsidP="00B956A8">
            <w:r w:rsidRPr="00DD7924">
              <w:t>1.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 w:rsidR="00DD7924" w:rsidRPr="00DD7924" w:rsidRDefault="00DD7924" w:rsidP="00B956A8">
            <w:r w:rsidRPr="00DD7924">
              <w:t xml:space="preserve"> Объем выработки воды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7924" w:rsidRPr="00DD7924" w:rsidRDefault="00DD7924" w:rsidP="00B956A8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7924" w:rsidRPr="00DD7924" w:rsidRDefault="00DD7924" w:rsidP="00DD7924">
            <w:pPr>
              <w:jc w:val="center"/>
            </w:pPr>
            <w:r w:rsidRPr="00DD7924">
              <w:t>27,9</w:t>
            </w:r>
          </w:p>
        </w:tc>
        <w:tc>
          <w:tcPr>
            <w:tcW w:w="1122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27,9</w:t>
            </w:r>
          </w:p>
        </w:tc>
        <w:tc>
          <w:tcPr>
            <w:tcW w:w="1005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27,9</w:t>
            </w:r>
          </w:p>
        </w:tc>
      </w:tr>
      <w:tr w:rsidR="00DD7924" w:rsidRPr="00DD7924" w:rsidTr="00DD792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DD7924" w:rsidRPr="00DD7924" w:rsidRDefault="00DD7924" w:rsidP="00B956A8">
            <w:r w:rsidRPr="00DD7924">
              <w:t>2.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DD7924" w:rsidRPr="00DD7924" w:rsidRDefault="00DD7924" w:rsidP="00B956A8">
            <w:r w:rsidRPr="00DD7924">
              <w:t>Объем воды, используемой на собственные нужды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7924" w:rsidRPr="00DD7924" w:rsidRDefault="00DD7924" w:rsidP="00B956A8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7924" w:rsidRPr="00DD7924" w:rsidRDefault="00DD7924" w:rsidP="00DD7924">
            <w:pPr>
              <w:jc w:val="center"/>
            </w:pPr>
            <w:r>
              <w:t xml:space="preserve"> - </w:t>
            </w:r>
          </w:p>
        </w:tc>
        <w:tc>
          <w:tcPr>
            <w:tcW w:w="1122" w:type="dxa"/>
            <w:vAlign w:val="center"/>
          </w:tcPr>
          <w:p w:rsidR="00DD7924" w:rsidRPr="00DD7924" w:rsidRDefault="00DD7924" w:rsidP="004372EC">
            <w:pPr>
              <w:jc w:val="center"/>
            </w:pPr>
            <w:r>
              <w:t xml:space="preserve"> - </w:t>
            </w:r>
          </w:p>
        </w:tc>
        <w:tc>
          <w:tcPr>
            <w:tcW w:w="1005" w:type="dxa"/>
            <w:vAlign w:val="center"/>
          </w:tcPr>
          <w:p w:rsidR="00DD7924" w:rsidRPr="00DD7924" w:rsidRDefault="00DD7924" w:rsidP="004372EC">
            <w:pPr>
              <w:jc w:val="center"/>
            </w:pPr>
            <w:r>
              <w:t xml:space="preserve"> - </w:t>
            </w:r>
          </w:p>
        </w:tc>
      </w:tr>
      <w:tr w:rsidR="00DD7924" w:rsidRPr="00DD7924" w:rsidTr="00DD7924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</w:tcPr>
          <w:p w:rsidR="00DD7924" w:rsidRPr="00DD7924" w:rsidRDefault="00DD7924" w:rsidP="00B956A8">
            <w:r w:rsidRPr="00DD7924">
              <w:t>3.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DD7924" w:rsidRPr="00DD7924" w:rsidRDefault="00DD7924" w:rsidP="00B956A8">
            <w:r w:rsidRPr="00DD7924">
              <w:t xml:space="preserve">Объем пропущенной воды через очистные </w:t>
            </w:r>
            <w:r w:rsidRPr="00DD7924">
              <w:lastRenderedPageBreak/>
              <w:t>сооружения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7924" w:rsidRPr="00DD7924" w:rsidRDefault="00DD7924" w:rsidP="00B956A8">
            <w:pPr>
              <w:jc w:val="center"/>
            </w:pPr>
            <w:r w:rsidRPr="00DD7924">
              <w:lastRenderedPageBreak/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7924" w:rsidRPr="00DD7924" w:rsidRDefault="00DD7924" w:rsidP="00DD7924">
            <w:pPr>
              <w:jc w:val="center"/>
            </w:pPr>
            <w:r>
              <w:t xml:space="preserve"> - </w:t>
            </w:r>
          </w:p>
        </w:tc>
        <w:tc>
          <w:tcPr>
            <w:tcW w:w="1122" w:type="dxa"/>
            <w:vAlign w:val="center"/>
          </w:tcPr>
          <w:p w:rsidR="00DD7924" w:rsidRPr="00DD7924" w:rsidRDefault="00DD7924" w:rsidP="004372EC">
            <w:pPr>
              <w:jc w:val="center"/>
            </w:pPr>
            <w:r>
              <w:t xml:space="preserve"> - </w:t>
            </w:r>
          </w:p>
        </w:tc>
        <w:tc>
          <w:tcPr>
            <w:tcW w:w="1005" w:type="dxa"/>
            <w:vAlign w:val="center"/>
          </w:tcPr>
          <w:p w:rsidR="00DD7924" w:rsidRPr="00DD7924" w:rsidRDefault="00DD7924" w:rsidP="004372EC">
            <w:pPr>
              <w:jc w:val="center"/>
            </w:pPr>
            <w:r>
              <w:t xml:space="preserve"> - </w:t>
            </w:r>
          </w:p>
        </w:tc>
      </w:tr>
      <w:tr w:rsidR="00DD7924" w:rsidRPr="00DD7924" w:rsidTr="00DD7924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</w:tcPr>
          <w:p w:rsidR="00DD7924" w:rsidRPr="00DD7924" w:rsidRDefault="00DD7924" w:rsidP="00B956A8">
            <w:r w:rsidRPr="00DD7924">
              <w:lastRenderedPageBreak/>
              <w:t>4.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DD7924" w:rsidRPr="00DD7924" w:rsidRDefault="00DD7924" w:rsidP="00B956A8">
            <w:r w:rsidRPr="00DD7924">
              <w:t>Объем отпуска в сеть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7924" w:rsidRPr="00DD7924" w:rsidRDefault="00DD7924" w:rsidP="00B956A8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7924" w:rsidRPr="00DD7924" w:rsidRDefault="00DD7924" w:rsidP="00DD7924">
            <w:pPr>
              <w:jc w:val="center"/>
            </w:pPr>
            <w:r w:rsidRPr="00DD7924">
              <w:t>27,9</w:t>
            </w:r>
          </w:p>
        </w:tc>
        <w:tc>
          <w:tcPr>
            <w:tcW w:w="1122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27,9</w:t>
            </w:r>
          </w:p>
        </w:tc>
        <w:tc>
          <w:tcPr>
            <w:tcW w:w="1005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27,9</w:t>
            </w:r>
          </w:p>
        </w:tc>
      </w:tr>
      <w:tr w:rsidR="00DD7924" w:rsidRPr="00DD7924" w:rsidTr="00DD792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DD7924" w:rsidRPr="00DD7924" w:rsidRDefault="00DD7924" w:rsidP="00B956A8">
            <w:r w:rsidRPr="00DD7924">
              <w:t>5.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DD7924" w:rsidRPr="00DD7924" w:rsidRDefault="00DD7924" w:rsidP="00B956A8">
            <w:r w:rsidRPr="00DD7924">
              <w:t>Объем потерь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7924" w:rsidRPr="00DD7924" w:rsidRDefault="00DD7924" w:rsidP="00B956A8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7924" w:rsidRPr="00DD7924" w:rsidRDefault="00DD7924" w:rsidP="00DD7924">
            <w:pPr>
              <w:jc w:val="center"/>
            </w:pPr>
            <w:r w:rsidRPr="00DD7924">
              <w:t>2,79</w:t>
            </w:r>
          </w:p>
        </w:tc>
        <w:tc>
          <w:tcPr>
            <w:tcW w:w="1122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2,79</w:t>
            </w:r>
          </w:p>
        </w:tc>
        <w:tc>
          <w:tcPr>
            <w:tcW w:w="1005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2,79</w:t>
            </w:r>
          </w:p>
        </w:tc>
      </w:tr>
      <w:tr w:rsidR="00DD7924" w:rsidRPr="00DD7924" w:rsidTr="00DD792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DD7924" w:rsidRPr="00DD7924" w:rsidRDefault="00DD7924" w:rsidP="00B956A8">
            <w:r w:rsidRPr="00DD7924">
              <w:t>5.1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DD7924" w:rsidRPr="00DD7924" w:rsidRDefault="00DD7924" w:rsidP="00B956A8">
            <w:r w:rsidRPr="00DD7924">
              <w:t>Уровень потерь к объему отпущенной воды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7924" w:rsidRPr="00DD7924" w:rsidRDefault="00DD7924" w:rsidP="00B956A8">
            <w:pPr>
              <w:jc w:val="center"/>
            </w:pPr>
            <w:r w:rsidRPr="00DD7924"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7924" w:rsidRPr="00DD7924" w:rsidRDefault="00DD7924" w:rsidP="00DD7924">
            <w:pPr>
              <w:jc w:val="center"/>
            </w:pPr>
            <w:r w:rsidRPr="00DD7924">
              <w:t>10</w:t>
            </w:r>
          </w:p>
        </w:tc>
        <w:tc>
          <w:tcPr>
            <w:tcW w:w="1122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10</w:t>
            </w:r>
          </w:p>
        </w:tc>
        <w:tc>
          <w:tcPr>
            <w:tcW w:w="1005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10</w:t>
            </w:r>
          </w:p>
        </w:tc>
      </w:tr>
      <w:tr w:rsidR="00DD7924" w:rsidRPr="00DD7924" w:rsidTr="00DD792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DD7924" w:rsidRPr="00DD7924" w:rsidRDefault="00DD7924" w:rsidP="00B956A8">
            <w:r w:rsidRPr="00DD7924">
              <w:t>6.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DD7924" w:rsidRPr="00DD7924" w:rsidRDefault="00DD7924" w:rsidP="00B956A8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7924" w:rsidRPr="00DD7924" w:rsidRDefault="00DD7924" w:rsidP="00B956A8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7924" w:rsidRPr="00DD7924" w:rsidRDefault="00DD7924" w:rsidP="00DD7924">
            <w:pPr>
              <w:jc w:val="center"/>
            </w:pPr>
            <w:r>
              <w:t>25,11</w:t>
            </w:r>
          </w:p>
        </w:tc>
        <w:tc>
          <w:tcPr>
            <w:tcW w:w="1122" w:type="dxa"/>
            <w:vAlign w:val="center"/>
          </w:tcPr>
          <w:p w:rsidR="00DD7924" w:rsidRPr="00DD7924" w:rsidRDefault="00DD7924" w:rsidP="004372EC">
            <w:pPr>
              <w:jc w:val="center"/>
            </w:pPr>
            <w:r>
              <w:t>25,11</w:t>
            </w:r>
          </w:p>
        </w:tc>
        <w:tc>
          <w:tcPr>
            <w:tcW w:w="1005" w:type="dxa"/>
            <w:vAlign w:val="center"/>
          </w:tcPr>
          <w:p w:rsidR="00DD7924" w:rsidRPr="00DD7924" w:rsidRDefault="00DD7924" w:rsidP="004372EC">
            <w:pPr>
              <w:jc w:val="center"/>
            </w:pPr>
            <w:r>
              <w:t>25,11</w:t>
            </w:r>
          </w:p>
        </w:tc>
      </w:tr>
      <w:tr w:rsidR="00DD7924" w:rsidRPr="00DD7924" w:rsidTr="00DD7924">
        <w:trPr>
          <w:trHeight w:val="425"/>
        </w:trPr>
        <w:tc>
          <w:tcPr>
            <w:tcW w:w="0" w:type="auto"/>
            <w:shd w:val="clear" w:color="auto" w:fill="auto"/>
            <w:noWrap/>
            <w:vAlign w:val="center"/>
          </w:tcPr>
          <w:p w:rsidR="00DD7924" w:rsidRPr="00DD7924" w:rsidRDefault="00DD7924" w:rsidP="00B956A8">
            <w:r w:rsidRPr="00DD7924">
              <w:t>6.1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DD7924" w:rsidRPr="00DD7924" w:rsidRDefault="00DD7924" w:rsidP="00DD7924">
            <w:pPr>
              <w:ind w:firstLineChars="100" w:firstLine="240"/>
            </w:pPr>
            <w:r w:rsidRPr="00DD7924">
              <w:t>-населению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7924" w:rsidRPr="00DD7924" w:rsidRDefault="00DD7924" w:rsidP="00B956A8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7924" w:rsidRPr="00DD7924" w:rsidRDefault="00DD7924" w:rsidP="00DD7924">
            <w:pPr>
              <w:jc w:val="center"/>
            </w:pPr>
            <w:r w:rsidRPr="00DD7924">
              <w:t>11,09</w:t>
            </w:r>
          </w:p>
        </w:tc>
        <w:tc>
          <w:tcPr>
            <w:tcW w:w="1122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11,09</w:t>
            </w:r>
          </w:p>
        </w:tc>
        <w:tc>
          <w:tcPr>
            <w:tcW w:w="1005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11,09</w:t>
            </w:r>
          </w:p>
        </w:tc>
      </w:tr>
      <w:tr w:rsidR="00DD7924" w:rsidRPr="00DD7924" w:rsidTr="00DD792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DD7924" w:rsidRPr="00DD7924" w:rsidRDefault="00DD7924" w:rsidP="00B956A8">
            <w:r w:rsidRPr="00DD7924">
              <w:t>6.2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DD7924" w:rsidRPr="00DD7924" w:rsidRDefault="00DD7924" w:rsidP="00DD7924">
            <w:pPr>
              <w:ind w:firstLineChars="100" w:firstLine="240"/>
            </w:pPr>
            <w:r w:rsidRPr="00DD7924">
              <w:t>- бюджетным потребителям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7924" w:rsidRPr="00DD7924" w:rsidRDefault="00DD7924" w:rsidP="00B956A8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7924" w:rsidRPr="00DD7924" w:rsidRDefault="00DD7924" w:rsidP="00DD7924">
            <w:pPr>
              <w:jc w:val="center"/>
            </w:pPr>
            <w:r>
              <w:t xml:space="preserve"> - </w:t>
            </w:r>
          </w:p>
        </w:tc>
        <w:tc>
          <w:tcPr>
            <w:tcW w:w="1122" w:type="dxa"/>
            <w:vAlign w:val="center"/>
          </w:tcPr>
          <w:p w:rsidR="00DD7924" w:rsidRPr="00DD7924" w:rsidRDefault="00DD7924" w:rsidP="004372EC">
            <w:pPr>
              <w:jc w:val="center"/>
            </w:pPr>
            <w:r>
              <w:t xml:space="preserve"> - </w:t>
            </w:r>
          </w:p>
        </w:tc>
        <w:tc>
          <w:tcPr>
            <w:tcW w:w="1005" w:type="dxa"/>
            <w:vAlign w:val="center"/>
          </w:tcPr>
          <w:p w:rsidR="00DD7924" w:rsidRPr="00DD7924" w:rsidRDefault="00DD7924" w:rsidP="004372EC">
            <w:pPr>
              <w:jc w:val="center"/>
            </w:pPr>
            <w:r>
              <w:t xml:space="preserve"> - </w:t>
            </w:r>
          </w:p>
        </w:tc>
      </w:tr>
      <w:tr w:rsidR="00DD7924" w:rsidRPr="00DD7924" w:rsidTr="00DD792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:rsidR="00DD7924" w:rsidRPr="00DD7924" w:rsidRDefault="00DD7924" w:rsidP="00B956A8">
            <w:r w:rsidRPr="00DD7924">
              <w:t>6.3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DD7924" w:rsidRPr="00DD7924" w:rsidRDefault="00DD7924" w:rsidP="00DD7924">
            <w:pPr>
              <w:ind w:firstLineChars="100" w:firstLine="240"/>
            </w:pPr>
            <w:r w:rsidRPr="00DD7924">
              <w:t>- прочим потребителям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7924" w:rsidRPr="00DD7924" w:rsidRDefault="00DD7924" w:rsidP="00B956A8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7924" w:rsidRPr="00DD7924" w:rsidRDefault="00DD7924" w:rsidP="00DD7924">
            <w:pPr>
              <w:jc w:val="center"/>
            </w:pPr>
            <w:r w:rsidRPr="00DD7924">
              <w:t>14,02</w:t>
            </w:r>
          </w:p>
        </w:tc>
        <w:tc>
          <w:tcPr>
            <w:tcW w:w="1122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14,02</w:t>
            </w:r>
          </w:p>
        </w:tc>
        <w:tc>
          <w:tcPr>
            <w:tcW w:w="1005" w:type="dxa"/>
            <w:vAlign w:val="center"/>
          </w:tcPr>
          <w:p w:rsidR="00DD7924" w:rsidRPr="00DD7924" w:rsidRDefault="00DD7924" w:rsidP="004372EC">
            <w:pPr>
              <w:jc w:val="center"/>
            </w:pPr>
            <w:r w:rsidRPr="00DD7924">
              <w:t>14,02</w:t>
            </w:r>
          </w:p>
        </w:tc>
      </w:tr>
    </w:tbl>
    <w:p w:rsidR="00764E98" w:rsidRDefault="00764E98" w:rsidP="00764E98">
      <w:pPr>
        <w:ind w:left="1080"/>
        <w:jc w:val="center"/>
        <w:rPr>
          <w:sz w:val="28"/>
          <w:szCs w:val="28"/>
        </w:rPr>
      </w:pPr>
    </w:p>
    <w:p w:rsidR="00D43EF8" w:rsidRDefault="00523857" w:rsidP="00523857">
      <w:pPr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:rsidR="00523857" w:rsidRDefault="00523857" w:rsidP="00523857">
      <w:pPr>
        <w:ind w:left="1080"/>
        <w:jc w:val="center"/>
        <w:rPr>
          <w:sz w:val="28"/>
          <w:szCs w:val="28"/>
        </w:rPr>
      </w:pPr>
    </w:p>
    <w:p w:rsidR="00523857" w:rsidRDefault="00523857" w:rsidP="0052385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потребностей:</w:t>
      </w:r>
    </w:p>
    <w:p w:rsidR="00523857" w:rsidRPr="00764E98" w:rsidRDefault="00523857" w:rsidP="00523857">
      <w:pPr>
        <w:ind w:left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>20</w:t>
      </w:r>
      <w:r w:rsidR="005711A9">
        <w:rPr>
          <w:sz w:val="28"/>
          <w:szCs w:val="28"/>
        </w:rPr>
        <w:t>…</w:t>
      </w:r>
      <w:r>
        <w:rPr>
          <w:sz w:val="28"/>
          <w:szCs w:val="28"/>
        </w:rPr>
        <w:t xml:space="preserve"> год – </w:t>
      </w:r>
      <w:r w:rsidR="003B0806">
        <w:rPr>
          <w:sz w:val="28"/>
          <w:szCs w:val="28"/>
        </w:rPr>
        <w:t>20,00</w:t>
      </w:r>
      <w:r w:rsidR="00591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</w:t>
      </w:r>
      <w:r w:rsidR="00D10F48">
        <w:rPr>
          <w:sz w:val="28"/>
          <w:szCs w:val="28"/>
        </w:rPr>
        <w:t>;</w:t>
      </w:r>
      <w:r w:rsidR="00764E98">
        <w:rPr>
          <w:sz w:val="28"/>
          <w:szCs w:val="28"/>
        </w:rPr>
        <w:t xml:space="preserve"> </w:t>
      </w:r>
      <w:r w:rsidR="00764E98" w:rsidRPr="00764E98">
        <w:rPr>
          <w:i/>
          <w:sz w:val="28"/>
          <w:szCs w:val="28"/>
        </w:rPr>
        <w:t xml:space="preserve">(равно </w:t>
      </w:r>
      <w:r w:rsidR="005711A9">
        <w:rPr>
          <w:i/>
          <w:sz w:val="28"/>
          <w:szCs w:val="28"/>
        </w:rPr>
        <w:t>о</w:t>
      </w:r>
      <w:r w:rsidR="00764E98" w:rsidRPr="00764E98">
        <w:rPr>
          <w:i/>
          <w:sz w:val="28"/>
          <w:szCs w:val="28"/>
        </w:rPr>
        <w:t>)</w:t>
      </w:r>
    </w:p>
    <w:p w:rsidR="000835B5" w:rsidRDefault="005711A9" w:rsidP="000835B5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20… </w:t>
      </w:r>
      <w:r w:rsidR="000835B5">
        <w:rPr>
          <w:sz w:val="28"/>
          <w:szCs w:val="28"/>
        </w:rPr>
        <w:t xml:space="preserve"> год – 21,02 тыс. руб.;</w:t>
      </w:r>
    </w:p>
    <w:p w:rsidR="000835B5" w:rsidRDefault="005711A9" w:rsidP="000835B5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20… </w:t>
      </w:r>
      <w:r w:rsidR="000835B5">
        <w:rPr>
          <w:sz w:val="28"/>
          <w:szCs w:val="28"/>
        </w:rPr>
        <w:t xml:space="preserve"> год – 22,07 тыс. руб.</w:t>
      </w:r>
    </w:p>
    <w:p w:rsidR="00D25BF6" w:rsidRDefault="00D25BF6" w:rsidP="00523857">
      <w:pPr>
        <w:ind w:left="1080"/>
        <w:jc w:val="both"/>
        <w:rPr>
          <w:sz w:val="28"/>
          <w:szCs w:val="28"/>
        </w:rPr>
      </w:pPr>
    </w:p>
    <w:p w:rsidR="00D25BF6" w:rsidRDefault="00D25BF6" w:rsidP="00D25BF6">
      <w:pPr>
        <w:numPr>
          <w:ilvl w:val="0"/>
          <w:numId w:val="12"/>
        </w:numPr>
        <w:jc w:val="center"/>
        <w:rPr>
          <w:sz w:val="28"/>
          <w:szCs w:val="28"/>
        </w:rPr>
      </w:pPr>
      <w:r w:rsidRPr="00591662">
        <w:rPr>
          <w:sz w:val="28"/>
          <w:szCs w:val="28"/>
        </w:rPr>
        <w:t>Показатели надежности, качества и  энергетической эффективности объектов централизованной системы водо</w:t>
      </w:r>
      <w:r w:rsidR="008454C2">
        <w:rPr>
          <w:sz w:val="28"/>
          <w:szCs w:val="28"/>
        </w:rPr>
        <w:t>снабжения</w:t>
      </w:r>
    </w:p>
    <w:p w:rsidR="008454C2" w:rsidRDefault="008454C2" w:rsidP="008454C2">
      <w:pPr>
        <w:ind w:left="1080"/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5472"/>
        <w:gridCol w:w="1417"/>
        <w:gridCol w:w="1418"/>
        <w:gridCol w:w="1417"/>
      </w:tblGrid>
      <w:tr w:rsidR="00043300" w:rsidRPr="003674DD" w:rsidTr="0066088A">
        <w:trPr>
          <w:trHeight w:val="823"/>
        </w:trPr>
        <w:tc>
          <w:tcPr>
            <w:tcW w:w="732" w:type="dxa"/>
            <w:vMerge w:val="restart"/>
          </w:tcPr>
          <w:p w:rsidR="00043300" w:rsidRPr="003674DD" w:rsidRDefault="00043300" w:rsidP="008454C2">
            <w:pPr>
              <w:jc w:val="center"/>
            </w:pPr>
            <w:r w:rsidRPr="003674DD"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5472" w:type="dxa"/>
            <w:vMerge w:val="restart"/>
            <w:vAlign w:val="center"/>
          </w:tcPr>
          <w:p w:rsidR="00043300" w:rsidRDefault="00043300" w:rsidP="00F2213A">
            <w:pPr>
              <w:jc w:val="center"/>
            </w:pPr>
          </w:p>
          <w:p w:rsidR="00043300" w:rsidRPr="003674DD" w:rsidRDefault="00043300" w:rsidP="00F2213A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4252" w:type="dxa"/>
            <w:gridSpan w:val="3"/>
            <w:vAlign w:val="center"/>
          </w:tcPr>
          <w:p w:rsidR="00043300" w:rsidRDefault="00043300" w:rsidP="00043300">
            <w:pPr>
              <w:jc w:val="center"/>
            </w:pPr>
            <w:r w:rsidRPr="003674DD">
              <w:t>плановое значение показателя</w:t>
            </w:r>
          </w:p>
          <w:p w:rsidR="00043300" w:rsidRDefault="00043300" w:rsidP="00F2213A">
            <w:pPr>
              <w:jc w:val="center"/>
            </w:pPr>
          </w:p>
        </w:tc>
      </w:tr>
      <w:tr w:rsidR="00043300" w:rsidRPr="003674DD" w:rsidTr="005B3729">
        <w:trPr>
          <w:trHeight w:val="262"/>
        </w:trPr>
        <w:tc>
          <w:tcPr>
            <w:tcW w:w="732" w:type="dxa"/>
            <w:vMerge/>
          </w:tcPr>
          <w:p w:rsidR="00043300" w:rsidRPr="003674DD" w:rsidRDefault="00043300" w:rsidP="008454C2">
            <w:pPr>
              <w:jc w:val="center"/>
            </w:pPr>
          </w:p>
        </w:tc>
        <w:tc>
          <w:tcPr>
            <w:tcW w:w="5472" w:type="dxa"/>
            <w:vMerge/>
            <w:vAlign w:val="center"/>
          </w:tcPr>
          <w:p w:rsidR="00043300" w:rsidRDefault="00043300" w:rsidP="00F2213A">
            <w:pPr>
              <w:jc w:val="center"/>
            </w:pPr>
          </w:p>
        </w:tc>
        <w:tc>
          <w:tcPr>
            <w:tcW w:w="1417" w:type="dxa"/>
          </w:tcPr>
          <w:p w:rsidR="00043300" w:rsidRDefault="00043300" w:rsidP="0054158E">
            <w:pPr>
              <w:jc w:val="center"/>
            </w:pPr>
            <w:r w:rsidRPr="00B972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…г.      </w:t>
            </w:r>
          </w:p>
        </w:tc>
        <w:tc>
          <w:tcPr>
            <w:tcW w:w="1418" w:type="dxa"/>
          </w:tcPr>
          <w:p w:rsidR="00043300" w:rsidRDefault="00043300" w:rsidP="0054158E">
            <w:pPr>
              <w:jc w:val="center"/>
            </w:pPr>
            <w:r w:rsidRPr="00B972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… г.      </w:t>
            </w:r>
          </w:p>
        </w:tc>
        <w:tc>
          <w:tcPr>
            <w:tcW w:w="1417" w:type="dxa"/>
          </w:tcPr>
          <w:p w:rsidR="00043300" w:rsidRDefault="00043300" w:rsidP="0054158E">
            <w:pPr>
              <w:jc w:val="center"/>
            </w:pPr>
            <w:r w:rsidRPr="00B972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... г.      </w:t>
            </w:r>
          </w:p>
        </w:tc>
      </w:tr>
      <w:tr w:rsidR="000835B5" w:rsidRPr="003674DD" w:rsidTr="00F2213A">
        <w:trPr>
          <w:trHeight w:val="146"/>
        </w:trPr>
        <w:tc>
          <w:tcPr>
            <w:tcW w:w="7621" w:type="dxa"/>
            <w:gridSpan w:val="3"/>
          </w:tcPr>
          <w:p w:rsidR="000835B5" w:rsidRPr="003674DD" w:rsidRDefault="000835B5" w:rsidP="008454C2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  <w:tc>
          <w:tcPr>
            <w:tcW w:w="1418" w:type="dxa"/>
          </w:tcPr>
          <w:p w:rsidR="000835B5" w:rsidRDefault="000835B5" w:rsidP="008454C2">
            <w:pPr>
              <w:jc w:val="center"/>
            </w:pPr>
          </w:p>
        </w:tc>
        <w:tc>
          <w:tcPr>
            <w:tcW w:w="1417" w:type="dxa"/>
          </w:tcPr>
          <w:p w:rsidR="000835B5" w:rsidRDefault="000835B5" w:rsidP="008454C2">
            <w:pPr>
              <w:jc w:val="center"/>
            </w:pPr>
          </w:p>
        </w:tc>
      </w:tr>
      <w:tr w:rsidR="00F2213A" w:rsidRPr="003674DD" w:rsidTr="00F2213A">
        <w:trPr>
          <w:trHeight w:val="146"/>
        </w:trPr>
        <w:tc>
          <w:tcPr>
            <w:tcW w:w="732" w:type="dxa"/>
          </w:tcPr>
          <w:p w:rsidR="00F2213A" w:rsidRPr="003674DD" w:rsidRDefault="00F2213A" w:rsidP="008454C2">
            <w:pPr>
              <w:jc w:val="center"/>
            </w:pPr>
            <w:r w:rsidRPr="003674DD">
              <w:t>1.1</w:t>
            </w:r>
          </w:p>
        </w:tc>
        <w:tc>
          <w:tcPr>
            <w:tcW w:w="5472" w:type="dxa"/>
          </w:tcPr>
          <w:p w:rsidR="00F2213A" w:rsidRPr="003674DD" w:rsidRDefault="00F2213A" w:rsidP="00B956A8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  <w:r w:rsidR="005F2D98">
              <w:t xml:space="preserve"> </w:t>
            </w:r>
            <w:r w:rsidR="005F2D98" w:rsidRPr="005F2D98">
              <w:rPr>
                <w:b/>
              </w:rPr>
              <w:t>(обоснование в приложении №1)</w:t>
            </w:r>
          </w:p>
        </w:tc>
        <w:tc>
          <w:tcPr>
            <w:tcW w:w="1417" w:type="dxa"/>
          </w:tcPr>
          <w:p w:rsidR="00F2213A" w:rsidRPr="003674DD" w:rsidRDefault="00F2213A" w:rsidP="008454C2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2213A" w:rsidRPr="003674DD" w:rsidRDefault="00F2213A" w:rsidP="004372EC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F2213A" w:rsidRPr="003674DD" w:rsidRDefault="00F2213A" w:rsidP="004372EC">
            <w:pPr>
              <w:jc w:val="center"/>
            </w:pPr>
            <w:r>
              <w:t>0,00</w:t>
            </w:r>
          </w:p>
        </w:tc>
      </w:tr>
      <w:tr w:rsidR="00F2213A" w:rsidRPr="003674DD" w:rsidTr="00F2213A">
        <w:trPr>
          <w:trHeight w:val="146"/>
        </w:trPr>
        <w:tc>
          <w:tcPr>
            <w:tcW w:w="732" w:type="dxa"/>
          </w:tcPr>
          <w:p w:rsidR="00F2213A" w:rsidRPr="003674DD" w:rsidRDefault="00F2213A" w:rsidP="008454C2">
            <w:pPr>
              <w:jc w:val="center"/>
            </w:pPr>
            <w:r w:rsidRPr="003674DD">
              <w:t>1.2</w:t>
            </w:r>
          </w:p>
        </w:tc>
        <w:tc>
          <w:tcPr>
            <w:tcW w:w="5472" w:type="dxa"/>
          </w:tcPr>
          <w:p w:rsidR="00F2213A" w:rsidRPr="003674DD" w:rsidRDefault="00F2213A" w:rsidP="00B956A8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  <w:r w:rsidR="005F2D98">
              <w:t xml:space="preserve"> </w:t>
            </w:r>
            <w:r w:rsidR="005F2D98" w:rsidRPr="005F2D98">
              <w:rPr>
                <w:b/>
              </w:rPr>
              <w:t>(обоснование в приложении № 1)</w:t>
            </w:r>
          </w:p>
        </w:tc>
        <w:tc>
          <w:tcPr>
            <w:tcW w:w="1417" w:type="dxa"/>
          </w:tcPr>
          <w:p w:rsidR="00F2213A" w:rsidRPr="003674DD" w:rsidRDefault="00F2213A" w:rsidP="008454C2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2213A" w:rsidRPr="003674DD" w:rsidRDefault="00F2213A" w:rsidP="004372EC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F2213A" w:rsidRPr="003674DD" w:rsidRDefault="00F2213A" w:rsidP="004372EC">
            <w:pPr>
              <w:jc w:val="center"/>
            </w:pPr>
            <w:r>
              <w:t>0,00</w:t>
            </w:r>
          </w:p>
        </w:tc>
      </w:tr>
      <w:tr w:rsidR="000835B5" w:rsidRPr="003674DD" w:rsidTr="00F2213A">
        <w:trPr>
          <w:trHeight w:val="146"/>
        </w:trPr>
        <w:tc>
          <w:tcPr>
            <w:tcW w:w="7621" w:type="dxa"/>
            <w:gridSpan w:val="3"/>
          </w:tcPr>
          <w:p w:rsidR="000835B5" w:rsidRPr="003674DD" w:rsidRDefault="000835B5" w:rsidP="008454C2">
            <w:pPr>
              <w:jc w:val="center"/>
            </w:pPr>
            <w:r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  <w:tc>
          <w:tcPr>
            <w:tcW w:w="1418" w:type="dxa"/>
          </w:tcPr>
          <w:p w:rsidR="000835B5" w:rsidRDefault="000835B5" w:rsidP="008454C2">
            <w:pPr>
              <w:jc w:val="center"/>
            </w:pPr>
          </w:p>
        </w:tc>
        <w:tc>
          <w:tcPr>
            <w:tcW w:w="1417" w:type="dxa"/>
          </w:tcPr>
          <w:p w:rsidR="000835B5" w:rsidRDefault="000835B5" w:rsidP="008454C2">
            <w:pPr>
              <w:jc w:val="center"/>
            </w:pPr>
          </w:p>
        </w:tc>
      </w:tr>
      <w:tr w:rsidR="000835B5" w:rsidRPr="003674DD" w:rsidTr="00F2213A">
        <w:trPr>
          <w:trHeight w:val="146"/>
        </w:trPr>
        <w:tc>
          <w:tcPr>
            <w:tcW w:w="732" w:type="dxa"/>
          </w:tcPr>
          <w:p w:rsidR="000835B5" w:rsidRPr="003674DD" w:rsidRDefault="000835B5" w:rsidP="008454C2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5472" w:type="dxa"/>
          </w:tcPr>
          <w:p w:rsidR="000835B5" w:rsidRPr="003674DD" w:rsidRDefault="000835B5" w:rsidP="008454C2">
            <w:pPr>
              <w:tabs>
                <w:tab w:val="left" w:pos="806"/>
              </w:tabs>
            </w:pPr>
            <w:r>
              <w:t>к</w:t>
            </w:r>
            <w:r w:rsidRPr="003674DD">
              <w:t xml:space="preserve"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</w:t>
            </w:r>
            <w:r w:rsidRPr="003674DD">
              <w:lastRenderedPageBreak/>
              <w:t>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1417" w:type="dxa"/>
          </w:tcPr>
          <w:p w:rsidR="000835B5" w:rsidRPr="003674DD" w:rsidRDefault="00F2213A" w:rsidP="008454C2">
            <w:pPr>
              <w:jc w:val="center"/>
            </w:pPr>
            <w:r>
              <w:lastRenderedPageBreak/>
              <w:t>4,0</w:t>
            </w:r>
          </w:p>
        </w:tc>
        <w:tc>
          <w:tcPr>
            <w:tcW w:w="1418" w:type="dxa"/>
          </w:tcPr>
          <w:p w:rsidR="000835B5" w:rsidRDefault="00F2213A" w:rsidP="008454C2">
            <w:pPr>
              <w:jc w:val="center"/>
            </w:pPr>
            <w:r>
              <w:t>4,0</w:t>
            </w:r>
          </w:p>
        </w:tc>
        <w:tc>
          <w:tcPr>
            <w:tcW w:w="1417" w:type="dxa"/>
          </w:tcPr>
          <w:p w:rsidR="000835B5" w:rsidRDefault="00F2213A" w:rsidP="008454C2">
            <w:pPr>
              <w:jc w:val="center"/>
            </w:pPr>
            <w:r>
              <w:t>4,0</w:t>
            </w:r>
          </w:p>
        </w:tc>
      </w:tr>
      <w:tr w:rsidR="000835B5" w:rsidRPr="003674DD" w:rsidTr="00F2213A">
        <w:trPr>
          <w:trHeight w:val="234"/>
        </w:trPr>
        <w:tc>
          <w:tcPr>
            <w:tcW w:w="7621" w:type="dxa"/>
            <w:gridSpan w:val="3"/>
          </w:tcPr>
          <w:p w:rsidR="000835B5" w:rsidRDefault="000835B5" w:rsidP="008454C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0835B5" w:rsidRPr="003674DD" w:rsidRDefault="000835B5" w:rsidP="008454C2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  <w:tc>
          <w:tcPr>
            <w:tcW w:w="1418" w:type="dxa"/>
          </w:tcPr>
          <w:p w:rsidR="000835B5" w:rsidRDefault="000835B5" w:rsidP="008454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835B5" w:rsidRDefault="000835B5" w:rsidP="008454C2">
            <w:pPr>
              <w:autoSpaceDE w:val="0"/>
              <w:autoSpaceDN w:val="0"/>
              <w:adjustRightInd w:val="0"/>
              <w:jc w:val="center"/>
            </w:pPr>
          </w:p>
        </w:tc>
      </w:tr>
      <w:tr w:rsidR="000835B5" w:rsidRPr="003674DD" w:rsidTr="00F2213A">
        <w:trPr>
          <w:trHeight w:val="761"/>
        </w:trPr>
        <w:tc>
          <w:tcPr>
            <w:tcW w:w="732" w:type="dxa"/>
          </w:tcPr>
          <w:p w:rsidR="000835B5" w:rsidRPr="003674DD" w:rsidRDefault="000835B5" w:rsidP="008454C2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5472" w:type="dxa"/>
          </w:tcPr>
          <w:p w:rsidR="000835B5" w:rsidRPr="003674DD" w:rsidRDefault="000835B5" w:rsidP="008454C2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  <w:r w:rsidR="005F2D98">
              <w:t xml:space="preserve"> </w:t>
            </w:r>
            <w:r w:rsidR="005F2D98" w:rsidRPr="005F2D98">
              <w:rPr>
                <w:b/>
              </w:rPr>
              <w:t>(обосновано программой энергосбережения)</w:t>
            </w:r>
          </w:p>
        </w:tc>
        <w:tc>
          <w:tcPr>
            <w:tcW w:w="1417" w:type="dxa"/>
          </w:tcPr>
          <w:p w:rsidR="000835B5" w:rsidRPr="003674DD" w:rsidRDefault="000835B5" w:rsidP="008454C2">
            <w:pPr>
              <w:jc w:val="center"/>
            </w:pPr>
            <w:r>
              <w:t>10</w:t>
            </w:r>
            <w:r w:rsidR="00F2213A">
              <w:t>,0</w:t>
            </w:r>
          </w:p>
        </w:tc>
        <w:tc>
          <w:tcPr>
            <w:tcW w:w="1418" w:type="dxa"/>
          </w:tcPr>
          <w:p w:rsidR="000835B5" w:rsidRDefault="00F2213A" w:rsidP="008454C2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0835B5" w:rsidRDefault="00F2213A" w:rsidP="008454C2">
            <w:pPr>
              <w:jc w:val="center"/>
            </w:pPr>
            <w:r>
              <w:t>10,0</w:t>
            </w:r>
          </w:p>
        </w:tc>
      </w:tr>
      <w:tr w:rsidR="00F66EBD" w:rsidRPr="003674DD" w:rsidTr="00F2213A">
        <w:trPr>
          <w:trHeight w:val="699"/>
        </w:trPr>
        <w:tc>
          <w:tcPr>
            <w:tcW w:w="732" w:type="dxa"/>
          </w:tcPr>
          <w:p w:rsidR="00F66EBD" w:rsidRPr="003674DD" w:rsidRDefault="00F66EBD" w:rsidP="008454C2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5472" w:type="dxa"/>
          </w:tcPr>
          <w:p w:rsidR="00F66EBD" w:rsidRPr="003674DD" w:rsidRDefault="00F66EBD" w:rsidP="008454C2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  <w:r w:rsidR="005F2D98">
              <w:t xml:space="preserve"> </w:t>
            </w:r>
            <w:r w:rsidR="005F2D98" w:rsidRPr="005F2D98">
              <w:rPr>
                <w:b/>
              </w:rPr>
              <w:t>(обосновано программой энергосбережения)</w:t>
            </w:r>
          </w:p>
        </w:tc>
        <w:tc>
          <w:tcPr>
            <w:tcW w:w="1417" w:type="dxa"/>
          </w:tcPr>
          <w:p w:rsidR="00F66EBD" w:rsidRPr="00864E77" w:rsidRDefault="00F66EBD" w:rsidP="008454C2">
            <w:pPr>
              <w:jc w:val="center"/>
            </w:pPr>
            <w:r>
              <w:t>1,63</w:t>
            </w:r>
          </w:p>
        </w:tc>
        <w:tc>
          <w:tcPr>
            <w:tcW w:w="1418" w:type="dxa"/>
          </w:tcPr>
          <w:p w:rsidR="00F66EBD" w:rsidRPr="00864E77" w:rsidRDefault="00F66EBD" w:rsidP="004372EC">
            <w:pPr>
              <w:jc w:val="center"/>
            </w:pPr>
            <w:r>
              <w:t>1,63</w:t>
            </w:r>
          </w:p>
        </w:tc>
        <w:tc>
          <w:tcPr>
            <w:tcW w:w="1417" w:type="dxa"/>
          </w:tcPr>
          <w:p w:rsidR="00F66EBD" w:rsidRPr="00864E77" w:rsidRDefault="00F66EBD" w:rsidP="004372EC">
            <w:pPr>
              <w:jc w:val="center"/>
            </w:pPr>
            <w:r>
              <w:t>1,63</w:t>
            </w:r>
          </w:p>
        </w:tc>
      </w:tr>
      <w:tr w:rsidR="00F66EBD" w:rsidRPr="003674DD" w:rsidTr="00F2213A">
        <w:trPr>
          <w:trHeight w:val="780"/>
        </w:trPr>
        <w:tc>
          <w:tcPr>
            <w:tcW w:w="732" w:type="dxa"/>
          </w:tcPr>
          <w:p w:rsidR="00F66EBD" w:rsidRPr="003674DD" w:rsidRDefault="00F66EBD" w:rsidP="008454C2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5472" w:type="dxa"/>
          </w:tcPr>
          <w:p w:rsidR="00F66EBD" w:rsidRPr="003674DD" w:rsidRDefault="00F66EBD" w:rsidP="008454C2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  <w:r w:rsidR="005F2D98">
              <w:t xml:space="preserve"> </w:t>
            </w:r>
            <w:r w:rsidR="005F2D98" w:rsidRPr="005F2D98">
              <w:rPr>
                <w:b/>
              </w:rPr>
              <w:t>(обосновано программой энергосбережения)</w:t>
            </w:r>
          </w:p>
        </w:tc>
        <w:tc>
          <w:tcPr>
            <w:tcW w:w="1417" w:type="dxa"/>
          </w:tcPr>
          <w:p w:rsidR="00F66EBD" w:rsidRPr="00864E77" w:rsidRDefault="00F66EBD" w:rsidP="008454C2">
            <w:pPr>
              <w:jc w:val="center"/>
            </w:pPr>
            <w:r>
              <w:t>1,63</w:t>
            </w:r>
          </w:p>
        </w:tc>
        <w:tc>
          <w:tcPr>
            <w:tcW w:w="1418" w:type="dxa"/>
          </w:tcPr>
          <w:p w:rsidR="00F66EBD" w:rsidRPr="00864E77" w:rsidRDefault="00F66EBD" w:rsidP="004372EC">
            <w:pPr>
              <w:jc w:val="center"/>
            </w:pPr>
            <w:r>
              <w:t>1,63</w:t>
            </w:r>
          </w:p>
        </w:tc>
        <w:tc>
          <w:tcPr>
            <w:tcW w:w="1417" w:type="dxa"/>
          </w:tcPr>
          <w:p w:rsidR="00F66EBD" w:rsidRPr="00864E77" w:rsidRDefault="00F66EBD" w:rsidP="004372EC">
            <w:pPr>
              <w:jc w:val="center"/>
            </w:pPr>
            <w:r>
              <w:t>1,63</w:t>
            </w:r>
          </w:p>
        </w:tc>
      </w:tr>
    </w:tbl>
    <w:p w:rsidR="00591662" w:rsidRPr="00591662" w:rsidRDefault="00591662" w:rsidP="00591662">
      <w:pPr>
        <w:ind w:left="1080"/>
        <w:jc w:val="center"/>
        <w:rPr>
          <w:sz w:val="28"/>
          <w:szCs w:val="28"/>
        </w:rPr>
      </w:pPr>
    </w:p>
    <w:p w:rsidR="007E6695" w:rsidRDefault="007E6695" w:rsidP="00BF7570">
      <w:pPr>
        <w:jc w:val="both"/>
        <w:rPr>
          <w:sz w:val="28"/>
          <w:szCs w:val="28"/>
        </w:rPr>
      </w:pPr>
    </w:p>
    <w:p w:rsidR="005F2D98" w:rsidRDefault="005F2D98" w:rsidP="00BF7570">
      <w:pPr>
        <w:jc w:val="both"/>
        <w:rPr>
          <w:sz w:val="28"/>
          <w:szCs w:val="28"/>
        </w:rPr>
      </w:pPr>
    </w:p>
    <w:p w:rsidR="007E6695" w:rsidRDefault="007E6695" w:rsidP="00BF7570">
      <w:pPr>
        <w:jc w:val="both"/>
        <w:rPr>
          <w:sz w:val="28"/>
          <w:szCs w:val="28"/>
        </w:rPr>
      </w:pPr>
    </w:p>
    <w:p w:rsidR="00EB43BE" w:rsidRDefault="003B0806" w:rsidP="00BF7570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  <w:r w:rsidR="00EB43BE">
        <w:rPr>
          <w:sz w:val="28"/>
          <w:szCs w:val="28"/>
        </w:rPr>
        <w:tab/>
      </w:r>
      <w:r w:rsidR="00EB43BE">
        <w:rPr>
          <w:sz w:val="28"/>
          <w:szCs w:val="28"/>
        </w:rPr>
        <w:tab/>
      </w:r>
      <w:r w:rsidR="00EB43BE">
        <w:rPr>
          <w:sz w:val="28"/>
          <w:szCs w:val="28"/>
        </w:rPr>
        <w:tab/>
      </w:r>
      <w:r w:rsidR="00EB43BE">
        <w:rPr>
          <w:sz w:val="28"/>
          <w:szCs w:val="28"/>
        </w:rPr>
        <w:tab/>
      </w:r>
      <w:r w:rsidR="00EB43BE">
        <w:rPr>
          <w:sz w:val="28"/>
          <w:szCs w:val="28"/>
        </w:rPr>
        <w:tab/>
      </w:r>
      <w:r w:rsidR="00F66EBD">
        <w:rPr>
          <w:sz w:val="28"/>
          <w:szCs w:val="28"/>
        </w:rPr>
        <w:tab/>
      </w:r>
      <w:r w:rsidR="00F66EB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E98">
        <w:rPr>
          <w:sz w:val="28"/>
          <w:szCs w:val="28"/>
        </w:rPr>
        <w:t xml:space="preserve"> ………………..</w:t>
      </w:r>
    </w:p>
    <w:p w:rsidR="00AC5FDA" w:rsidRDefault="00AC5FDA" w:rsidP="00BF7570">
      <w:pPr>
        <w:jc w:val="both"/>
        <w:rPr>
          <w:sz w:val="28"/>
          <w:szCs w:val="28"/>
        </w:rPr>
      </w:pPr>
    </w:p>
    <w:p w:rsidR="00AC5FDA" w:rsidRDefault="00AC5FDA" w:rsidP="00BF7570">
      <w:pPr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page" w:horzAnchor="margin" w:tblpY="917"/>
        <w:tblW w:w="5000" w:type="pct"/>
        <w:tblLook w:val="04A0"/>
      </w:tblPr>
      <w:tblGrid>
        <w:gridCol w:w="2508"/>
        <w:gridCol w:w="2565"/>
        <w:gridCol w:w="2521"/>
        <w:gridCol w:w="2403"/>
      </w:tblGrid>
      <w:tr w:rsidR="00AC5FDA" w:rsidRPr="00E0023A" w:rsidTr="005D5737">
        <w:tc>
          <w:tcPr>
            <w:tcW w:w="5000" w:type="pct"/>
            <w:gridSpan w:val="4"/>
          </w:tcPr>
          <w:p w:rsidR="00AC5FDA" w:rsidRPr="005C38A3" w:rsidRDefault="00AC5FDA" w:rsidP="005D5737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приложение № 1 к Производственной программе </w:t>
            </w:r>
          </w:p>
        </w:tc>
      </w:tr>
      <w:tr w:rsidR="00AC5FDA" w:rsidRPr="00E0023A" w:rsidTr="005D5737">
        <w:tc>
          <w:tcPr>
            <w:tcW w:w="5000" w:type="pct"/>
            <w:gridSpan w:val="4"/>
          </w:tcPr>
          <w:p w:rsidR="00AC5FDA" w:rsidRPr="00AC5FDA" w:rsidRDefault="00AC5FDA" w:rsidP="005D5737">
            <w:pPr>
              <w:jc w:val="center"/>
            </w:pPr>
            <w:r w:rsidRPr="00AC5FDA">
              <w:rPr>
                <w:rFonts w:ascii="Arial Black" w:hAnsi="Arial Black"/>
                <w:b/>
              </w:rPr>
              <w:t xml:space="preserve">обоснование показателей качества </w:t>
            </w:r>
            <w:proofErr w:type="gramStart"/>
            <w:r w:rsidRPr="00AC5FDA">
              <w:rPr>
                <w:rFonts w:ascii="Arial Black" w:hAnsi="Arial Black"/>
                <w:b/>
              </w:rPr>
              <w:t>питьевой</w:t>
            </w:r>
            <w:proofErr w:type="gramEnd"/>
          </w:p>
        </w:tc>
      </w:tr>
      <w:tr w:rsidR="00AC5FDA" w:rsidRPr="00E0023A" w:rsidTr="005D5737">
        <w:tc>
          <w:tcPr>
            <w:tcW w:w="5000" w:type="pct"/>
            <w:gridSpan w:val="4"/>
          </w:tcPr>
          <w:p w:rsidR="00AC5FDA" w:rsidRPr="00093380" w:rsidRDefault="00AC5FDA" w:rsidP="005D5737">
            <w:pPr>
              <w:jc w:val="center"/>
              <w:rPr>
                <w:rFonts w:ascii="Arial Black" w:hAnsi="Arial Black"/>
                <w:b/>
                <w:i/>
              </w:rPr>
            </w:pPr>
            <w:proofErr w:type="gramStart"/>
            <w:r>
              <w:rPr>
                <w:rFonts w:ascii="Arial Black" w:hAnsi="Arial Black"/>
                <w:b/>
                <w:i/>
              </w:rPr>
              <w:t>подаваемой</w:t>
            </w:r>
            <w:proofErr w:type="gramEnd"/>
            <w:r>
              <w:rPr>
                <w:rFonts w:ascii="Arial Black" w:hAnsi="Arial Black"/>
                <w:b/>
                <w:i/>
              </w:rPr>
              <w:t xml:space="preserve"> с источников водоснабжения </w:t>
            </w:r>
          </w:p>
        </w:tc>
      </w:tr>
      <w:tr w:rsidR="00AC5FDA" w:rsidRPr="00E0023A" w:rsidTr="005D5737">
        <w:tc>
          <w:tcPr>
            <w:tcW w:w="1254" w:type="pct"/>
            <w:vMerge w:val="restart"/>
          </w:tcPr>
          <w:p w:rsidR="00AC5FDA" w:rsidRPr="00E0023A" w:rsidRDefault="00AC5FDA" w:rsidP="005D5737">
            <w:r w:rsidRPr="00E0023A">
              <w:t xml:space="preserve">перечень показателей,  по которым осуществляется производственный контроль </w:t>
            </w:r>
          </w:p>
        </w:tc>
        <w:tc>
          <w:tcPr>
            <w:tcW w:w="3746" w:type="pct"/>
            <w:gridSpan w:val="3"/>
          </w:tcPr>
          <w:p w:rsidR="00AC5FDA" w:rsidRPr="00E0023A" w:rsidRDefault="00AC5FDA" w:rsidP="00AC7DB1">
            <w:pPr>
              <w:jc w:val="center"/>
            </w:pPr>
            <w:r w:rsidRPr="00E0023A">
              <w:t>20</w:t>
            </w:r>
            <w:r w:rsidR="00AC7DB1">
              <w:t xml:space="preserve">    </w:t>
            </w:r>
            <w:r w:rsidRPr="00E0023A">
              <w:t xml:space="preserve"> год</w:t>
            </w:r>
          </w:p>
        </w:tc>
      </w:tr>
      <w:tr w:rsidR="00AC5FDA" w:rsidRPr="00E0023A" w:rsidTr="005D5737">
        <w:trPr>
          <w:trHeight w:val="1980"/>
        </w:trPr>
        <w:tc>
          <w:tcPr>
            <w:tcW w:w="1254" w:type="pct"/>
            <w:vMerge/>
          </w:tcPr>
          <w:p w:rsidR="00AC5FDA" w:rsidRPr="00E0023A" w:rsidRDefault="00AC5FDA" w:rsidP="005D5737"/>
        </w:tc>
        <w:tc>
          <w:tcPr>
            <w:tcW w:w="1283" w:type="pct"/>
          </w:tcPr>
          <w:p w:rsidR="00AC5FDA" w:rsidRPr="00E0023A" w:rsidRDefault="00AC5FDA" w:rsidP="005D5737">
            <w:r w:rsidRPr="00E0023A"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</w:tcPr>
          <w:p w:rsidR="00AC5FDA" w:rsidRPr="00E0023A" w:rsidRDefault="00AC5FDA" w:rsidP="005D5737">
            <w:r w:rsidRPr="00E0023A">
              <w:t xml:space="preserve">количество проб, </w:t>
            </w:r>
            <w:r w:rsidRPr="00E0023A">
              <w:rPr>
                <w:b/>
              </w:rPr>
              <w:t xml:space="preserve">не соответствующих </w:t>
            </w:r>
            <w:r w:rsidRPr="00E0023A">
              <w:t>установленным требованиям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>результатам проведенных анализов</w:t>
            </w:r>
          </w:p>
        </w:tc>
        <w:tc>
          <w:tcPr>
            <w:tcW w:w="1202" w:type="pct"/>
          </w:tcPr>
          <w:p w:rsidR="00AC5FDA" w:rsidRPr="00E0023A" w:rsidRDefault="00AC5FDA" w:rsidP="005D5737">
            <w:r w:rsidRPr="00E0023A">
              <w:t>% проб, не соответствующих установленным требованиям в общем объеме проб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5000" w:type="pct"/>
            <w:gridSpan w:val="4"/>
          </w:tcPr>
          <w:p w:rsidR="00AC5FDA" w:rsidRPr="00E0023A" w:rsidRDefault="00AC5FDA" w:rsidP="00AC7DB1">
            <w:pPr>
              <w:jc w:val="center"/>
            </w:pPr>
            <w:r w:rsidRPr="00E0023A">
              <w:t>20</w:t>
            </w:r>
            <w:r w:rsidR="00AC7DB1">
              <w:t xml:space="preserve">     </w:t>
            </w:r>
            <w:r w:rsidRPr="00E0023A">
              <w:t xml:space="preserve"> г.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>
            <w:r w:rsidRPr="00E0023A"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</w:tcPr>
          <w:p w:rsidR="00AC5FDA" w:rsidRPr="00E0023A" w:rsidRDefault="00AC5FDA" w:rsidP="005D5737">
            <w:r w:rsidRPr="00E0023A">
              <w:t xml:space="preserve">количество проб, </w:t>
            </w:r>
            <w:r w:rsidRPr="00E0023A">
              <w:rPr>
                <w:b/>
              </w:rPr>
              <w:t xml:space="preserve">не соответствующих </w:t>
            </w:r>
            <w:r w:rsidRPr="00E0023A">
              <w:t>установленным требованиям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>по результатам проведенных анализов</w:t>
            </w:r>
          </w:p>
        </w:tc>
        <w:tc>
          <w:tcPr>
            <w:tcW w:w="1202" w:type="pct"/>
          </w:tcPr>
          <w:p w:rsidR="00AC5FDA" w:rsidRPr="00E0023A" w:rsidRDefault="00AC5FDA" w:rsidP="005D5737">
            <w:r w:rsidRPr="00E0023A">
              <w:t>% проб, не соответствующих установленным требованиям в общем объеме проб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5000" w:type="pct"/>
            <w:gridSpan w:val="4"/>
          </w:tcPr>
          <w:p w:rsidR="00AC5FDA" w:rsidRPr="00E0023A" w:rsidRDefault="00AC5FDA" w:rsidP="00AC7DB1">
            <w:pPr>
              <w:jc w:val="center"/>
            </w:pPr>
            <w:r w:rsidRPr="00E0023A">
              <w:t>20</w:t>
            </w:r>
            <w:r w:rsidR="00AC7DB1">
              <w:t xml:space="preserve">    </w:t>
            </w:r>
            <w:r w:rsidRPr="00E0023A">
              <w:t xml:space="preserve"> г.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>
            <w:r w:rsidRPr="00E0023A"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</w:tcPr>
          <w:p w:rsidR="00AC5FDA" w:rsidRPr="00E0023A" w:rsidRDefault="00AC5FDA" w:rsidP="005D5737">
            <w:r w:rsidRPr="00E0023A">
              <w:t xml:space="preserve">количество проб, </w:t>
            </w:r>
            <w:r w:rsidRPr="00E0023A">
              <w:rPr>
                <w:b/>
              </w:rPr>
              <w:t xml:space="preserve">не соответствующих </w:t>
            </w:r>
            <w:r w:rsidRPr="00E0023A">
              <w:t>установленным требованиям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 xml:space="preserve"> по согласованию с Управлением Роспотребнадзора по Костромской области</w:t>
            </w:r>
          </w:p>
        </w:tc>
        <w:tc>
          <w:tcPr>
            <w:tcW w:w="1202" w:type="pct"/>
          </w:tcPr>
          <w:p w:rsidR="00AC5FDA" w:rsidRPr="00E0023A" w:rsidRDefault="00AC5FDA" w:rsidP="005D5737">
            <w:r w:rsidRPr="00E0023A">
              <w:t>% проб, не соответствующих установленным требованиям в общем объеме проб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5000" w:type="pct"/>
            <w:gridSpan w:val="4"/>
          </w:tcPr>
          <w:p w:rsidR="00AC5FDA" w:rsidRPr="00E0023A" w:rsidRDefault="00AC5FDA" w:rsidP="00AC7DB1">
            <w:pPr>
              <w:jc w:val="center"/>
            </w:pPr>
            <w:r w:rsidRPr="00E0023A">
              <w:t>20</w:t>
            </w:r>
            <w:r w:rsidR="00AC7DB1">
              <w:t xml:space="preserve">    </w:t>
            </w:r>
            <w:r w:rsidRPr="00E0023A">
              <w:t xml:space="preserve"> г.</w:t>
            </w:r>
          </w:p>
        </w:tc>
      </w:tr>
      <w:tr w:rsidR="00AC5FDA" w:rsidRPr="00E0023A" w:rsidTr="005D5737">
        <w:trPr>
          <w:trHeight w:val="2742"/>
        </w:trPr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>
            <w:r w:rsidRPr="00E0023A"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</w:tcPr>
          <w:p w:rsidR="00AC5FDA" w:rsidRPr="00E0023A" w:rsidRDefault="00AC5FDA" w:rsidP="005D5737">
            <w:r w:rsidRPr="00E0023A">
              <w:t xml:space="preserve">количество проб, </w:t>
            </w:r>
            <w:r w:rsidRPr="00E0023A">
              <w:rPr>
                <w:b/>
              </w:rPr>
              <w:t xml:space="preserve">не соответствующих </w:t>
            </w:r>
            <w:r w:rsidRPr="00E0023A">
              <w:t>установленным требованиям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 xml:space="preserve"> по согласованию с Управлением Роспотребнадзора по Костромской области</w:t>
            </w:r>
          </w:p>
        </w:tc>
        <w:tc>
          <w:tcPr>
            <w:tcW w:w="1202" w:type="pct"/>
          </w:tcPr>
          <w:p w:rsidR="00AC5FDA" w:rsidRPr="00E0023A" w:rsidRDefault="00AC5FDA" w:rsidP="005D5737">
            <w:r w:rsidRPr="00E0023A">
              <w:t>% проб, не соответствующих установленным требованиям в общем объеме проб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5000" w:type="pct"/>
            <w:gridSpan w:val="4"/>
          </w:tcPr>
          <w:p w:rsidR="00AC5FDA" w:rsidRPr="00E0023A" w:rsidRDefault="00AC5FDA" w:rsidP="00AC7DB1">
            <w:pPr>
              <w:jc w:val="center"/>
            </w:pPr>
            <w:r w:rsidRPr="00E0023A">
              <w:t>20</w:t>
            </w:r>
            <w:r w:rsidR="00AC7DB1">
              <w:t xml:space="preserve">    </w:t>
            </w:r>
            <w:r w:rsidRPr="00E0023A">
              <w:t xml:space="preserve"> г.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>
            <w:r w:rsidRPr="00E0023A"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</w:tcPr>
          <w:p w:rsidR="00AC5FDA" w:rsidRPr="00E0023A" w:rsidRDefault="00AC5FDA" w:rsidP="005D5737">
            <w:r w:rsidRPr="00E0023A">
              <w:t xml:space="preserve">количество проб, </w:t>
            </w:r>
            <w:r w:rsidRPr="00E0023A">
              <w:rPr>
                <w:b/>
              </w:rPr>
              <w:t xml:space="preserve">не соответствующих </w:t>
            </w:r>
            <w:r w:rsidRPr="00E0023A">
              <w:t>установленным требованиям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 xml:space="preserve"> по согласованию с Управлением Роспотребнадзора по Костромской области</w:t>
            </w:r>
          </w:p>
        </w:tc>
        <w:tc>
          <w:tcPr>
            <w:tcW w:w="1202" w:type="pct"/>
          </w:tcPr>
          <w:p w:rsidR="00AC5FDA" w:rsidRPr="00E0023A" w:rsidRDefault="00AC5FDA" w:rsidP="005D5737">
            <w:r w:rsidRPr="00E0023A">
              <w:t>% проб, не соответствующих установленным требованиям в общем объеме проб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5000" w:type="pct"/>
            <w:gridSpan w:val="4"/>
          </w:tcPr>
          <w:p w:rsidR="00AC5FDA" w:rsidRPr="00E0023A" w:rsidRDefault="00AC5FDA" w:rsidP="005D5737">
            <w:pPr>
              <w:jc w:val="center"/>
            </w:pPr>
            <w:r>
              <w:rPr>
                <w:rFonts w:ascii="Arial Black" w:hAnsi="Arial Black"/>
                <w:b/>
                <w:i/>
              </w:rPr>
              <w:t>в распределительной водопроводной сети</w:t>
            </w:r>
          </w:p>
        </w:tc>
      </w:tr>
      <w:tr w:rsidR="00AC5FDA" w:rsidRPr="00E0023A" w:rsidTr="005D5737">
        <w:tc>
          <w:tcPr>
            <w:tcW w:w="1254" w:type="pct"/>
            <w:vMerge w:val="restart"/>
          </w:tcPr>
          <w:p w:rsidR="00AC5FDA" w:rsidRPr="00E0023A" w:rsidRDefault="00AC5FDA" w:rsidP="005D5737">
            <w:r w:rsidRPr="00E0023A">
              <w:t xml:space="preserve">перечень показателей,  по которым осуществляется производственный контроль </w:t>
            </w:r>
          </w:p>
        </w:tc>
        <w:tc>
          <w:tcPr>
            <w:tcW w:w="3746" w:type="pct"/>
            <w:gridSpan w:val="3"/>
          </w:tcPr>
          <w:p w:rsidR="00AC5FDA" w:rsidRPr="00E0023A" w:rsidRDefault="00AC5FDA" w:rsidP="00AC7DB1">
            <w:pPr>
              <w:jc w:val="center"/>
            </w:pPr>
            <w:r w:rsidRPr="00E0023A">
              <w:t>20</w:t>
            </w:r>
            <w:r w:rsidR="00AC7DB1">
              <w:t xml:space="preserve">    </w:t>
            </w:r>
            <w:r w:rsidRPr="00E0023A">
              <w:t xml:space="preserve"> год</w:t>
            </w:r>
          </w:p>
        </w:tc>
      </w:tr>
      <w:tr w:rsidR="00AC5FDA" w:rsidRPr="00E0023A" w:rsidTr="005D5737">
        <w:tc>
          <w:tcPr>
            <w:tcW w:w="1254" w:type="pct"/>
            <w:vMerge/>
          </w:tcPr>
          <w:p w:rsidR="00AC5FDA" w:rsidRPr="00E0023A" w:rsidRDefault="00AC5FDA" w:rsidP="005D5737"/>
        </w:tc>
        <w:tc>
          <w:tcPr>
            <w:tcW w:w="1283" w:type="pct"/>
          </w:tcPr>
          <w:p w:rsidR="00AC5FDA" w:rsidRPr="00E0023A" w:rsidRDefault="00AC5FDA" w:rsidP="005D5737">
            <w:r w:rsidRPr="00E0023A"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</w:tcPr>
          <w:p w:rsidR="00AC5FDA" w:rsidRPr="00E0023A" w:rsidRDefault="00AC5FDA" w:rsidP="005D5737">
            <w:r w:rsidRPr="00E0023A">
              <w:t xml:space="preserve">количество проб, </w:t>
            </w:r>
            <w:r w:rsidRPr="00E0023A">
              <w:rPr>
                <w:b/>
              </w:rPr>
              <w:t xml:space="preserve">не соответствующих </w:t>
            </w:r>
            <w:r w:rsidRPr="00E0023A">
              <w:t>установленным требованиям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>результатам проведенных анализов</w:t>
            </w:r>
          </w:p>
        </w:tc>
        <w:tc>
          <w:tcPr>
            <w:tcW w:w="1202" w:type="pct"/>
          </w:tcPr>
          <w:p w:rsidR="00AC5FDA" w:rsidRPr="00E0023A" w:rsidRDefault="00AC5FDA" w:rsidP="005D5737">
            <w:r w:rsidRPr="00E0023A">
              <w:t>% проб, не соответствующих установленным требованиям в общем объеме проб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rPr>
          <w:trHeight w:val="358"/>
        </w:trPr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pPr>
              <w:jc w:val="center"/>
            </w:pPr>
          </w:p>
        </w:tc>
        <w:tc>
          <w:tcPr>
            <w:tcW w:w="3746" w:type="pct"/>
            <w:gridSpan w:val="3"/>
          </w:tcPr>
          <w:p w:rsidR="00AC5FDA" w:rsidRPr="00E0023A" w:rsidRDefault="00AC5FDA" w:rsidP="00AC7DB1">
            <w:pPr>
              <w:jc w:val="center"/>
            </w:pPr>
            <w:r w:rsidRPr="00E0023A">
              <w:t>20</w:t>
            </w:r>
            <w:r w:rsidR="00AC7DB1">
              <w:t xml:space="preserve">    </w:t>
            </w:r>
            <w:r w:rsidRPr="00E0023A">
              <w:t>г.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>
            <w:r w:rsidRPr="00E0023A"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</w:tcPr>
          <w:p w:rsidR="00AC5FDA" w:rsidRPr="00E0023A" w:rsidRDefault="00AC5FDA" w:rsidP="005D5737">
            <w:r w:rsidRPr="00E0023A">
              <w:t xml:space="preserve">количество проб, </w:t>
            </w:r>
            <w:r w:rsidRPr="00E0023A">
              <w:rPr>
                <w:b/>
              </w:rPr>
              <w:t xml:space="preserve">не соответствующих </w:t>
            </w:r>
            <w:r w:rsidRPr="00E0023A">
              <w:t>установленным требованиям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>по результатам проведенных анализов</w:t>
            </w:r>
          </w:p>
        </w:tc>
        <w:tc>
          <w:tcPr>
            <w:tcW w:w="1202" w:type="pct"/>
          </w:tcPr>
          <w:p w:rsidR="00AC5FDA" w:rsidRPr="00E0023A" w:rsidRDefault="00AC5FDA" w:rsidP="005D5737">
            <w:r w:rsidRPr="00E0023A">
              <w:t>% проб, не соответствующих установленным требованиям в общем объеме проб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pPr>
              <w:jc w:val="center"/>
            </w:pPr>
          </w:p>
        </w:tc>
        <w:tc>
          <w:tcPr>
            <w:tcW w:w="3746" w:type="pct"/>
            <w:gridSpan w:val="3"/>
          </w:tcPr>
          <w:p w:rsidR="00AC5FDA" w:rsidRPr="00E0023A" w:rsidRDefault="00AC5FDA" w:rsidP="005D5737">
            <w:pPr>
              <w:jc w:val="center"/>
            </w:pPr>
            <w:r w:rsidRPr="00E0023A">
              <w:t>201</w:t>
            </w:r>
            <w:r>
              <w:t>6</w:t>
            </w:r>
            <w:r w:rsidRPr="00E0023A">
              <w:t xml:space="preserve"> г.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>
            <w:r w:rsidRPr="00E0023A"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</w:tcPr>
          <w:p w:rsidR="00AC5FDA" w:rsidRPr="00E0023A" w:rsidRDefault="00AC5FDA" w:rsidP="005D5737">
            <w:r w:rsidRPr="00E0023A">
              <w:t xml:space="preserve">количество проб, </w:t>
            </w:r>
            <w:r w:rsidRPr="00E0023A">
              <w:rPr>
                <w:b/>
              </w:rPr>
              <w:t xml:space="preserve">не соответствующих </w:t>
            </w:r>
            <w:r w:rsidRPr="00E0023A">
              <w:t>установленным требованиям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 xml:space="preserve"> по согласованию с Управлением Роспотребнадзора по Костромской области</w:t>
            </w:r>
          </w:p>
        </w:tc>
        <w:tc>
          <w:tcPr>
            <w:tcW w:w="1202" w:type="pct"/>
          </w:tcPr>
          <w:p w:rsidR="00AC5FDA" w:rsidRPr="00E0023A" w:rsidRDefault="00AC5FDA" w:rsidP="005D5737">
            <w:r w:rsidRPr="00E0023A">
              <w:t>% проб, не соответствующих установленным требованиям в общем объеме проб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pPr>
              <w:jc w:val="center"/>
            </w:pPr>
          </w:p>
        </w:tc>
        <w:tc>
          <w:tcPr>
            <w:tcW w:w="3746" w:type="pct"/>
            <w:gridSpan w:val="3"/>
          </w:tcPr>
          <w:p w:rsidR="00AC5FDA" w:rsidRPr="00E0023A" w:rsidRDefault="00AC5FDA" w:rsidP="00AC7DB1">
            <w:pPr>
              <w:jc w:val="center"/>
            </w:pPr>
            <w:r w:rsidRPr="00E0023A">
              <w:t>20</w:t>
            </w:r>
            <w:r w:rsidR="00AC7DB1">
              <w:t xml:space="preserve">    </w:t>
            </w:r>
            <w:r w:rsidRPr="00E0023A">
              <w:t xml:space="preserve"> г.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>
            <w:r w:rsidRPr="00E0023A"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</w:tcPr>
          <w:p w:rsidR="00AC5FDA" w:rsidRPr="00E0023A" w:rsidRDefault="00AC5FDA" w:rsidP="005D5737">
            <w:r w:rsidRPr="00E0023A">
              <w:t xml:space="preserve">количество проб, </w:t>
            </w:r>
            <w:r w:rsidRPr="00E0023A">
              <w:rPr>
                <w:b/>
              </w:rPr>
              <w:t xml:space="preserve">не соответствующих </w:t>
            </w:r>
            <w:r w:rsidRPr="00E0023A">
              <w:t>установленным требованиям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 xml:space="preserve"> по согласованию с Управлением Роспотребнадзора по Костромской области</w:t>
            </w:r>
          </w:p>
        </w:tc>
        <w:tc>
          <w:tcPr>
            <w:tcW w:w="1202" w:type="pct"/>
          </w:tcPr>
          <w:p w:rsidR="00AC5FDA" w:rsidRPr="00E0023A" w:rsidRDefault="00AC5FDA" w:rsidP="005D5737">
            <w:r w:rsidRPr="00E0023A">
              <w:t>% проб, не соответствующих установленным требованиям в общем объеме проб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rPr>
          <w:trHeight w:val="370"/>
        </w:trPr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pPr>
              <w:jc w:val="center"/>
            </w:pPr>
          </w:p>
        </w:tc>
        <w:tc>
          <w:tcPr>
            <w:tcW w:w="3746" w:type="pct"/>
            <w:gridSpan w:val="3"/>
          </w:tcPr>
          <w:p w:rsidR="00AC5FDA" w:rsidRPr="00E0023A" w:rsidRDefault="00AC5FDA" w:rsidP="00AC7DB1">
            <w:pPr>
              <w:jc w:val="center"/>
            </w:pPr>
            <w:r w:rsidRPr="00E0023A">
              <w:t>20</w:t>
            </w:r>
            <w:r w:rsidR="00AC7DB1">
              <w:t xml:space="preserve">    </w:t>
            </w:r>
            <w:r w:rsidRPr="00E0023A">
              <w:t xml:space="preserve"> г.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/>
        </w:tc>
        <w:tc>
          <w:tcPr>
            <w:tcW w:w="1283" w:type="pct"/>
          </w:tcPr>
          <w:p w:rsidR="00AC5FDA" w:rsidRPr="00E0023A" w:rsidRDefault="00AC5FDA" w:rsidP="005D5737">
            <w:r w:rsidRPr="00E0023A"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</w:tcPr>
          <w:p w:rsidR="00AC5FDA" w:rsidRPr="00E0023A" w:rsidRDefault="00AC5FDA" w:rsidP="005D5737">
            <w:r w:rsidRPr="00E0023A">
              <w:t xml:space="preserve">количество проб, </w:t>
            </w:r>
            <w:r w:rsidRPr="00E0023A">
              <w:rPr>
                <w:b/>
              </w:rPr>
              <w:t xml:space="preserve">не соответствующих </w:t>
            </w:r>
            <w:r w:rsidRPr="00E0023A">
              <w:t>установленным требованиям</w:t>
            </w:r>
            <w:r w:rsidRPr="00E0023A">
              <w:rPr>
                <w:b/>
              </w:rPr>
              <w:t xml:space="preserve"> </w:t>
            </w:r>
            <w:r>
              <w:rPr>
                <w:b/>
              </w:rPr>
              <w:t xml:space="preserve"> по согласованию с Управлением Роспотребнадзора по Костромской области</w:t>
            </w:r>
          </w:p>
        </w:tc>
        <w:tc>
          <w:tcPr>
            <w:tcW w:w="1202" w:type="pct"/>
          </w:tcPr>
          <w:p w:rsidR="00AC5FDA" w:rsidRPr="00E0023A" w:rsidRDefault="00AC5FDA" w:rsidP="005D5737">
            <w:r w:rsidRPr="00E0023A">
              <w:t>% проб, не соответствующих установленным требованиям в общем объеме проб</w:t>
            </w:r>
          </w:p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Pr="00E0023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  <w:tr w:rsidR="00AC5FDA" w:rsidRPr="00E0023A" w:rsidTr="005D5737">
        <w:tc>
          <w:tcPr>
            <w:tcW w:w="1254" w:type="pct"/>
          </w:tcPr>
          <w:p w:rsidR="00AC5FDA" w:rsidRDefault="00AC5FDA" w:rsidP="005D5737">
            <w:r>
              <w:t>…</w:t>
            </w:r>
          </w:p>
        </w:tc>
        <w:tc>
          <w:tcPr>
            <w:tcW w:w="1283" w:type="pct"/>
          </w:tcPr>
          <w:p w:rsidR="00AC5FDA" w:rsidRPr="00E0023A" w:rsidRDefault="00AC5FDA" w:rsidP="005D5737"/>
        </w:tc>
        <w:tc>
          <w:tcPr>
            <w:tcW w:w="1261" w:type="pct"/>
          </w:tcPr>
          <w:p w:rsidR="00AC5FDA" w:rsidRPr="00E0023A" w:rsidRDefault="00AC5FDA" w:rsidP="005D5737"/>
        </w:tc>
        <w:tc>
          <w:tcPr>
            <w:tcW w:w="1202" w:type="pct"/>
          </w:tcPr>
          <w:p w:rsidR="00AC5FDA" w:rsidRPr="00E0023A" w:rsidRDefault="00AC5FDA" w:rsidP="005D5737"/>
        </w:tc>
      </w:tr>
    </w:tbl>
    <w:p w:rsidR="00AC5FDA" w:rsidRPr="00BF7570" w:rsidRDefault="00AC5FDA" w:rsidP="00BF7570">
      <w:pPr>
        <w:jc w:val="both"/>
        <w:rPr>
          <w:sz w:val="28"/>
          <w:szCs w:val="28"/>
        </w:rPr>
      </w:pPr>
    </w:p>
    <w:sectPr w:rsidR="00AC5FDA" w:rsidRPr="00BF7570" w:rsidSect="00D771F1">
      <w:footerReference w:type="even" r:id="rId7"/>
      <w:footerReference w:type="default" r:id="rId8"/>
      <w:pgSz w:w="11906" w:h="16838" w:code="9"/>
      <w:pgMar w:top="851" w:right="849" w:bottom="284" w:left="1276" w:header="720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D8" w:rsidRDefault="00E20CD8">
      <w:r>
        <w:separator/>
      </w:r>
    </w:p>
  </w:endnote>
  <w:endnote w:type="continuationSeparator" w:id="0">
    <w:p w:rsidR="00E20CD8" w:rsidRDefault="00E20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E0" w:rsidRDefault="00B75C48" w:rsidP="00445B4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76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76E0" w:rsidRDefault="00E176E0" w:rsidP="00E87C7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E0" w:rsidRDefault="00E176E0" w:rsidP="00E87C7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D8" w:rsidRDefault="00E20CD8">
      <w:r>
        <w:separator/>
      </w:r>
    </w:p>
  </w:footnote>
  <w:footnote w:type="continuationSeparator" w:id="0">
    <w:p w:rsidR="00E20CD8" w:rsidRDefault="00E20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20798"/>
    <w:multiLevelType w:val="hybridMultilevel"/>
    <w:tmpl w:val="1C903A62"/>
    <w:lvl w:ilvl="0" w:tplc="2A8CB93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2BB7"/>
    <w:multiLevelType w:val="hybridMultilevel"/>
    <w:tmpl w:val="42B47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25770"/>
    <w:multiLevelType w:val="hybridMultilevel"/>
    <w:tmpl w:val="5D1E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E00AF"/>
    <w:multiLevelType w:val="hybridMultilevel"/>
    <w:tmpl w:val="66DED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DCCF3C4">
      <w:start w:val="14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F61E6"/>
    <w:multiLevelType w:val="hybridMultilevel"/>
    <w:tmpl w:val="3FCE4360"/>
    <w:lvl w:ilvl="0" w:tplc="66C88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C1954"/>
    <w:multiLevelType w:val="hybridMultilevel"/>
    <w:tmpl w:val="D56E692C"/>
    <w:lvl w:ilvl="0" w:tplc="C1906D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45CEE"/>
    <w:multiLevelType w:val="hybridMultilevel"/>
    <w:tmpl w:val="1B387766"/>
    <w:lvl w:ilvl="0" w:tplc="D9066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73A814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B79CF"/>
    <w:multiLevelType w:val="hybridMultilevel"/>
    <w:tmpl w:val="99AE3F42"/>
    <w:lvl w:ilvl="0" w:tplc="EAC8A7C4">
      <w:start w:val="1"/>
      <w:numFmt w:val="bullet"/>
      <w:lvlText w:val="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EAC8A7C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A5E3CE5"/>
    <w:multiLevelType w:val="hybridMultilevel"/>
    <w:tmpl w:val="B5B6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615A2"/>
    <w:multiLevelType w:val="hybridMultilevel"/>
    <w:tmpl w:val="7B82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B5887"/>
    <w:multiLevelType w:val="hybridMultilevel"/>
    <w:tmpl w:val="DFC8B1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6A347D5"/>
    <w:multiLevelType w:val="hybridMultilevel"/>
    <w:tmpl w:val="EF0A0E90"/>
    <w:lvl w:ilvl="0" w:tplc="AB8811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9B2"/>
    <w:rsid w:val="000020E9"/>
    <w:rsid w:val="00012B00"/>
    <w:rsid w:val="00015DFD"/>
    <w:rsid w:val="00020D2C"/>
    <w:rsid w:val="00021C0B"/>
    <w:rsid w:val="00027741"/>
    <w:rsid w:val="0004034E"/>
    <w:rsid w:val="00043300"/>
    <w:rsid w:val="0004477E"/>
    <w:rsid w:val="00050593"/>
    <w:rsid w:val="00055AD9"/>
    <w:rsid w:val="00077421"/>
    <w:rsid w:val="000835B5"/>
    <w:rsid w:val="00085B14"/>
    <w:rsid w:val="000871E5"/>
    <w:rsid w:val="0009124D"/>
    <w:rsid w:val="00093A12"/>
    <w:rsid w:val="000A2321"/>
    <w:rsid w:val="000B5014"/>
    <w:rsid w:val="000B780E"/>
    <w:rsid w:val="000C14FF"/>
    <w:rsid w:val="000D1171"/>
    <w:rsid w:val="000D25E9"/>
    <w:rsid w:val="000D5C28"/>
    <w:rsid w:val="000E2BE9"/>
    <w:rsid w:val="00103F48"/>
    <w:rsid w:val="00104E0E"/>
    <w:rsid w:val="00105ECF"/>
    <w:rsid w:val="00107706"/>
    <w:rsid w:val="00126AB8"/>
    <w:rsid w:val="0012723B"/>
    <w:rsid w:val="001312F5"/>
    <w:rsid w:val="00131EEF"/>
    <w:rsid w:val="00132000"/>
    <w:rsid w:val="00154269"/>
    <w:rsid w:val="00154C91"/>
    <w:rsid w:val="0015513B"/>
    <w:rsid w:val="00161195"/>
    <w:rsid w:val="00162E59"/>
    <w:rsid w:val="001664AE"/>
    <w:rsid w:val="00171475"/>
    <w:rsid w:val="001974CD"/>
    <w:rsid w:val="00197713"/>
    <w:rsid w:val="001B1A69"/>
    <w:rsid w:val="001B3636"/>
    <w:rsid w:val="001B6441"/>
    <w:rsid w:val="001B76DD"/>
    <w:rsid w:val="001D575C"/>
    <w:rsid w:val="001D7FE5"/>
    <w:rsid w:val="001E51DB"/>
    <w:rsid w:val="001E7E4F"/>
    <w:rsid w:val="001F20E5"/>
    <w:rsid w:val="001F4B4B"/>
    <w:rsid w:val="0020140C"/>
    <w:rsid w:val="002129F4"/>
    <w:rsid w:val="00212D38"/>
    <w:rsid w:val="00220460"/>
    <w:rsid w:val="00221B36"/>
    <w:rsid w:val="00226FB0"/>
    <w:rsid w:val="002326FB"/>
    <w:rsid w:val="0024258A"/>
    <w:rsid w:val="00253D24"/>
    <w:rsid w:val="00256617"/>
    <w:rsid w:val="00260735"/>
    <w:rsid w:val="00276BF1"/>
    <w:rsid w:val="00277F11"/>
    <w:rsid w:val="00283166"/>
    <w:rsid w:val="002876FC"/>
    <w:rsid w:val="00293053"/>
    <w:rsid w:val="00293BAB"/>
    <w:rsid w:val="002A2E51"/>
    <w:rsid w:val="002A5920"/>
    <w:rsid w:val="002B187C"/>
    <w:rsid w:val="002B7125"/>
    <w:rsid w:val="002C1E0A"/>
    <w:rsid w:val="002C4F8D"/>
    <w:rsid w:val="002C7FA7"/>
    <w:rsid w:val="002D02AB"/>
    <w:rsid w:val="002E6359"/>
    <w:rsid w:val="002F1156"/>
    <w:rsid w:val="002F5E86"/>
    <w:rsid w:val="003122F1"/>
    <w:rsid w:val="0031494E"/>
    <w:rsid w:val="003337BD"/>
    <w:rsid w:val="003354C7"/>
    <w:rsid w:val="00335CD7"/>
    <w:rsid w:val="00337C40"/>
    <w:rsid w:val="00344430"/>
    <w:rsid w:val="00356024"/>
    <w:rsid w:val="00356CA9"/>
    <w:rsid w:val="00372870"/>
    <w:rsid w:val="00372CF0"/>
    <w:rsid w:val="00373B7E"/>
    <w:rsid w:val="00382F0F"/>
    <w:rsid w:val="00387946"/>
    <w:rsid w:val="003A08A9"/>
    <w:rsid w:val="003B0806"/>
    <w:rsid w:val="003B1DF7"/>
    <w:rsid w:val="003C353D"/>
    <w:rsid w:val="003D3B3F"/>
    <w:rsid w:val="003D732A"/>
    <w:rsid w:val="003E2101"/>
    <w:rsid w:val="0040016E"/>
    <w:rsid w:val="00406686"/>
    <w:rsid w:val="004105B1"/>
    <w:rsid w:val="00420F1E"/>
    <w:rsid w:val="00421F63"/>
    <w:rsid w:val="0042309B"/>
    <w:rsid w:val="004240CF"/>
    <w:rsid w:val="00427573"/>
    <w:rsid w:val="004325AB"/>
    <w:rsid w:val="004408D0"/>
    <w:rsid w:val="00444780"/>
    <w:rsid w:val="00445B48"/>
    <w:rsid w:val="004504D8"/>
    <w:rsid w:val="0045527B"/>
    <w:rsid w:val="00455842"/>
    <w:rsid w:val="00456234"/>
    <w:rsid w:val="00465BAA"/>
    <w:rsid w:val="00465EC0"/>
    <w:rsid w:val="004840C2"/>
    <w:rsid w:val="00494648"/>
    <w:rsid w:val="004A0901"/>
    <w:rsid w:val="004C0F12"/>
    <w:rsid w:val="004C55B7"/>
    <w:rsid w:val="004C57CB"/>
    <w:rsid w:val="004D12C1"/>
    <w:rsid w:val="004D3053"/>
    <w:rsid w:val="004E1A00"/>
    <w:rsid w:val="004F47AA"/>
    <w:rsid w:val="004F5709"/>
    <w:rsid w:val="005019B2"/>
    <w:rsid w:val="00503993"/>
    <w:rsid w:val="00503C97"/>
    <w:rsid w:val="00512378"/>
    <w:rsid w:val="005218AB"/>
    <w:rsid w:val="00523857"/>
    <w:rsid w:val="00530106"/>
    <w:rsid w:val="00536836"/>
    <w:rsid w:val="00537CB0"/>
    <w:rsid w:val="00543F88"/>
    <w:rsid w:val="00567C28"/>
    <w:rsid w:val="00570CF0"/>
    <w:rsid w:val="005711A9"/>
    <w:rsid w:val="00573A3A"/>
    <w:rsid w:val="00574983"/>
    <w:rsid w:val="00574D56"/>
    <w:rsid w:val="00577031"/>
    <w:rsid w:val="00577898"/>
    <w:rsid w:val="00587BFD"/>
    <w:rsid w:val="00591662"/>
    <w:rsid w:val="00591D61"/>
    <w:rsid w:val="00596BA4"/>
    <w:rsid w:val="005B4411"/>
    <w:rsid w:val="005E1DE3"/>
    <w:rsid w:val="005E6CF8"/>
    <w:rsid w:val="005F2D98"/>
    <w:rsid w:val="005F3FCF"/>
    <w:rsid w:val="00600462"/>
    <w:rsid w:val="00622621"/>
    <w:rsid w:val="00624433"/>
    <w:rsid w:val="00646C23"/>
    <w:rsid w:val="00653356"/>
    <w:rsid w:val="006751E9"/>
    <w:rsid w:val="00682106"/>
    <w:rsid w:val="006831F8"/>
    <w:rsid w:val="00693257"/>
    <w:rsid w:val="006A29FA"/>
    <w:rsid w:val="006A4AE0"/>
    <w:rsid w:val="006A58DB"/>
    <w:rsid w:val="006A67E9"/>
    <w:rsid w:val="006A7759"/>
    <w:rsid w:val="006B37A4"/>
    <w:rsid w:val="006B767A"/>
    <w:rsid w:val="006D18FB"/>
    <w:rsid w:val="006D2902"/>
    <w:rsid w:val="006E13A8"/>
    <w:rsid w:val="006E7873"/>
    <w:rsid w:val="006F0703"/>
    <w:rsid w:val="006F2AB3"/>
    <w:rsid w:val="00701056"/>
    <w:rsid w:val="00703D69"/>
    <w:rsid w:val="00705EEF"/>
    <w:rsid w:val="0071205A"/>
    <w:rsid w:val="00713469"/>
    <w:rsid w:val="00727BDE"/>
    <w:rsid w:val="00735F70"/>
    <w:rsid w:val="0074539A"/>
    <w:rsid w:val="00747755"/>
    <w:rsid w:val="00752EC9"/>
    <w:rsid w:val="007559BC"/>
    <w:rsid w:val="007572F0"/>
    <w:rsid w:val="00764E98"/>
    <w:rsid w:val="007662A1"/>
    <w:rsid w:val="00771E76"/>
    <w:rsid w:val="0077677C"/>
    <w:rsid w:val="00780759"/>
    <w:rsid w:val="00781C2E"/>
    <w:rsid w:val="00794159"/>
    <w:rsid w:val="00796142"/>
    <w:rsid w:val="00796FE1"/>
    <w:rsid w:val="007A089A"/>
    <w:rsid w:val="007B09D5"/>
    <w:rsid w:val="007B4A91"/>
    <w:rsid w:val="007C3CA4"/>
    <w:rsid w:val="007D0202"/>
    <w:rsid w:val="007D19AE"/>
    <w:rsid w:val="007E2F4B"/>
    <w:rsid w:val="007E6695"/>
    <w:rsid w:val="008044AC"/>
    <w:rsid w:val="00810908"/>
    <w:rsid w:val="00824097"/>
    <w:rsid w:val="00834E00"/>
    <w:rsid w:val="00834E8C"/>
    <w:rsid w:val="00836C7C"/>
    <w:rsid w:val="00843BA1"/>
    <w:rsid w:val="00844F84"/>
    <w:rsid w:val="008454C2"/>
    <w:rsid w:val="00853FED"/>
    <w:rsid w:val="00857F52"/>
    <w:rsid w:val="008603D3"/>
    <w:rsid w:val="00863CA4"/>
    <w:rsid w:val="0086444C"/>
    <w:rsid w:val="00865406"/>
    <w:rsid w:val="00880924"/>
    <w:rsid w:val="0088167D"/>
    <w:rsid w:val="0088199C"/>
    <w:rsid w:val="00882BB3"/>
    <w:rsid w:val="008842A9"/>
    <w:rsid w:val="00890FAD"/>
    <w:rsid w:val="008964C6"/>
    <w:rsid w:val="008A03A2"/>
    <w:rsid w:val="008A4ADC"/>
    <w:rsid w:val="008B1C57"/>
    <w:rsid w:val="008B510E"/>
    <w:rsid w:val="008B754C"/>
    <w:rsid w:val="008C2AE0"/>
    <w:rsid w:val="008E443E"/>
    <w:rsid w:val="008E582E"/>
    <w:rsid w:val="00900927"/>
    <w:rsid w:val="0090744E"/>
    <w:rsid w:val="00907B82"/>
    <w:rsid w:val="00933931"/>
    <w:rsid w:val="00933A4F"/>
    <w:rsid w:val="00940D3B"/>
    <w:rsid w:val="009430B1"/>
    <w:rsid w:val="0094530D"/>
    <w:rsid w:val="00945328"/>
    <w:rsid w:val="00952666"/>
    <w:rsid w:val="0095610B"/>
    <w:rsid w:val="00965524"/>
    <w:rsid w:val="00966E26"/>
    <w:rsid w:val="0098797C"/>
    <w:rsid w:val="00987B2D"/>
    <w:rsid w:val="00993F69"/>
    <w:rsid w:val="00997A7C"/>
    <w:rsid w:val="009B36C5"/>
    <w:rsid w:val="009B6AD5"/>
    <w:rsid w:val="009B76C8"/>
    <w:rsid w:val="009C604A"/>
    <w:rsid w:val="009D0B09"/>
    <w:rsid w:val="009D1557"/>
    <w:rsid w:val="009E314F"/>
    <w:rsid w:val="009E5DBD"/>
    <w:rsid w:val="009E6875"/>
    <w:rsid w:val="00A13B00"/>
    <w:rsid w:val="00A34407"/>
    <w:rsid w:val="00A57D86"/>
    <w:rsid w:val="00A6033F"/>
    <w:rsid w:val="00A7173A"/>
    <w:rsid w:val="00A729A5"/>
    <w:rsid w:val="00A77A9F"/>
    <w:rsid w:val="00A950C9"/>
    <w:rsid w:val="00A956A3"/>
    <w:rsid w:val="00AA635F"/>
    <w:rsid w:val="00AB2E60"/>
    <w:rsid w:val="00AC5FDA"/>
    <w:rsid w:val="00AC7DB1"/>
    <w:rsid w:val="00AD1CDD"/>
    <w:rsid w:val="00AE16E7"/>
    <w:rsid w:val="00AF3E0B"/>
    <w:rsid w:val="00AF4FEF"/>
    <w:rsid w:val="00B07855"/>
    <w:rsid w:val="00B260B5"/>
    <w:rsid w:val="00B31D85"/>
    <w:rsid w:val="00B50704"/>
    <w:rsid w:val="00B73635"/>
    <w:rsid w:val="00B75C48"/>
    <w:rsid w:val="00B7679B"/>
    <w:rsid w:val="00B77108"/>
    <w:rsid w:val="00B81A75"/>
    <w:rsid w:val="00B84A57"/>
    <w:rsid w:val="00B8574D"/>
    <w:rsid w:val="00B94A57"/>
    <w:rsid w:val="00B956A8"/>
    <w:rsid w:val="00BB096D"/>
    <w:rsid w:val="00BB4B7E"/>
    <w:rsid w:val="00BC0BEB"/>
    <w:rsid w:val="00BC58DD"/>
    <w:rsid w:val="00BC7EF3"/>
    <w:rsid w:val="00BD7833"/>
    <w:rsid w:val="00BE70A2"/>
    <w:rsid w:val="00BF7570"/>
    <w:rsid w:val="00BF794D"/>
    <w:rsid w:val="00C00061"/>
    <w:rsid w:val="00C0178E"/>
    <w:rsid w:val="00C10FE4"/>
    <w:rsid w:val="00C152F2"/>
    <w:rsid w:val="00C30CDC"/>
    <w:rsid w:val="00C36975"/>
    <w:rsid w:val="00C36E1B"/>
    <w:rsid w:val="00C47DD6"/>
    <w:rsid w:val="00C52534"/>
    <w:rsid w:val="00C64075"/>
    <w:rsid w:val="00C67624"/>
    <w:rsid w:val="00C74B7D"/>
    <w:rsid w:val="00C75A47"/>
    <w:rsid w:val="00C960F1"/>
    <w:rsid w:val="00CA3F13"/>
    <w:rsid w:val="00CA4496"/>
    <w:rsid w:val="00CB11DD"/>
    <w:rsid w:val="00CC18D4"/>
    <w:rsid w:val="00CC449D"/>
    <w:rsid w:val="00CD718E"/>
    <w:rsid w:val="00CF1F5A"/>
    <w:rsid w:val="00CF5115"/>
    <w:rsid w:val="00D10F48"/>
    <w:rsid w:val="00D21FFB"/>
    <w:rsid w:val="00D24793"/>
    <w:rsid w:val="00D25BF6"/>
    <w:rsid w:val="00D43EF8"/>
    <w:rsid w:val="00D50C9C"/>
    <w:rsid w:val="00D55E3E"/>
    <w:rsid w:val="00D57310"/>
    <w:rsid w:val="00D6060B"/>
    <w:rsid w:val="00D61255"/>
    <w:rsid w:val="00D703A4"/>
    <w:rsid w:val="00D748E8"/>
    <w:rsid w:val="00D771F1"/>
    <w:rsid w:val="00D77B06"/>
    <w:rsid w:val="00D84856"/>
    <w:rsid w:val="00D90CBD"/>
    <w:rsid w:val="00D93E97"/>
    <w:rsid w:val="00DA5F2E"/>
    <w:rsid w:val="00DA7D77"/>
    <w:rsid w:val="00DC3748"/>
    <w:rsid w:val="00DD641A"/>
    <w:rsid w:val="00DD7924"/>
    <w:rsid w:val="00DE2689"/>
    <w:rsid w:val="00DE2F33"/>
    <w:rsid w:val="00DF1C82"/>
    <w:rsid w:val="00DF33C2"/>
    <w:rsid w:val="00DF4C8B"/>
    <w:rsid w:val="00DF5AB3"/>
    <w:rsid w:val="00DF76CB"/>
    <w:rsid w:val="00E0160F"/>
    <w:rsid w:val="00E01D20"/>
    <w:rsid w:val="00E14207"/>
    <w:rsid w:val="00E176E0"/>
    <w:rsid w:val="00E20CD8"/>
    <w:rsid w:val="00E210EA"/>
    <w:rsid w:val="00E30704"/>
    <w:rsid w:val="00E4017A"/>
    <w:rsid w:val="00E40F90"/>
    <w:rsid w:val="00E47624"/>
    <w:rsid w:val="00E540FE"/>
    <w:rsid w:val="00E615A1"/>
    <w:rsid w:val="00E62384"/>
    <w:rsid w:val="00E661BA"/>
    <w:rsid w:val="00E7474B"/>
    <w:rsid w:val="00E75784"/>
    <w:rsid w:val="00E87C76"/>
    <w:rsid w:val="00E91353"/>
    <w:rsid w:val="00E96CE4"/>
    <w:rsid w:val="00EA55FB"/>
    <w:rsid w:val="00EB340B"/>
    <w:rsid w:val="00EB43BE"/>
    <w:rsid w:val="00EC7A86"/>
    <w:rsid w:val="00ED1A12"/>
    <w:rsid w:val="00ED521B"/>
    <w:rsid w:val="00ED5E44"/>
    <w:rsid w:val="00EE26AF"/>
    <w:rsid w:val="00EE2E51"/>
    <w:rsid w:val="00EE627E"/>
    <w:rsid w:val="00EF0421"/>
    <w:rsid w:val="00EF21B6"/>
    <w:rsid w:val="00EF3BF1"/>
    <w:rsid w:val="00F1046A"/>
    <w:rsid w:val="00F10518"/>
    <w:rsid w:val="00F137CC"/>
    <w:rsid w:val="00F15DC3"/>
    <w:rsid w:val="00F1649B"/>
    <w:rsid w:val="00F20F9D"/>
    <w:rsid w:val="00F2213A"/>
    <w:rsid w:val="00F23B5B"/>
    <w:rsid w:val="00F31209"/>
    <w:rsid w:val="00F34894"/>
    <w:rsid w:val="00F35471"/>
    <w:rsid w:val="00F357D4"/>
    <w:rsid w:val="00F40F3F"/>
    <w:rsid w:val="00F4256E"/>
    <w:rsid w:val="00F44076"/>
    <w:rsid w:val="00F57A29"/>
    <w:rsid w:val="00F65BC4"/>
    <w:rsid w:val="00F66EBD"/>
    <w:rsid w:val="00F67C64"/>
    <w:rsid w:val="00F75810"/>
    <w:rsid w:val="00F76E33"/>
    <w:rsid w:val="00F81347"/>
    <w:rsid w:val="00F83DDD"/>
    <w:rsid w:val="00F95D87"/>
    <w:rsid w:val="00FB653E"/>
    <w:rsid w:val="00FB67AC"/>
    <w:rsid w:val="00FD2D1C"/>
    <w:rsid w:val="00FE1F41"/>
    <w:rsid w:val="00F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9B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7F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1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4F47AA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5218AB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F1046A"/>
    <w:rPr>
      <w:color w:val="0000FF"/>
      <w:u w:val="single"/>
    </w:rPr>
  </w:style>
  <w:style w:type="paragraph" w:styleId="a6">
    <w:name w:val="footer"/>
    <w:basedOn w:val="a"/>
    <w:rsid w:val="00E87C7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87C76"/>
  </w:style>
  <w:style w:type="table" w:styleId="a8">
    <w:name w:val="Table Grid"/>
    <w:basedOn w:val="a1"/>
    <w:uiPriority w:val="59"/>
    <w:rsid w:val="00F10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A729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9A5"/>
    <w:rPr>
      <w:sz w:val="24"/>
      <w:szCs w:val="24"/>
    </w:rPr>
  </w:style>
  <w:style w:type="character" w:customStyle="1" w:styleId="apple-converted-space">
    <w:name w:val="apple-converted-space"/>
    <w:basedOn w:val="a0"/>
    <w:rsid w:val="00E96CE4"/>
  </w:style>
  <w:style w:type="character" w:customStyle="1" w:styleId="10">
    <w:name w:val="Заголовок 1 Знак"/>
    <w:basedOn w:val="a0"/>
    <w:link w:val="1"/>
    <w:uiPriority w:val="9"/>
    <w:rsid w:val="001D7FE5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FSTN4</cp:lastModifiedBy>
  <cp:revision>17</cp:revision>
  <cp:lastPrinted>2015-04-08T16:36:00Z</cp:lastPrinted>
  <dcterms:created xsi:type="dcterms:W3CDTF">2015-04-20T10:01:00Z</dcterms:created>
  <dcterms:modified xsi:type="dcterms:W3CDTF">2018-07-05T12:17:00Z</dcterms:modified>
</cp:coreProperties>
</file>